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1C66F1" w:rsidRDefault="002C3DF6">
      <w:r>
        <w:rPr>
          <w:noProof/>
          <w:lang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1C66F1" w:rsidRDefault="002C3DF6">
                            <w:pPr>
                              <w:spacing w:line="240" w:lineRule="auto"/>
                              <w:contextualSpacing/>
                            </w:pPr>
                            <w:r>
                              <w:rPr>
                                <w:noProof/>
                                <w:position w:val="-6"/>
                                <w:lang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8"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893FB7" w:rsidRPr="00893FB7" w:rsidRDefault="00893FB7" w:rsidP="00893FB7">
      <w:pPr>
        <w:spacing w:after="240" w:line="360" w:lineRule="auto"/>
        <w:rPr>
          <w:rFonts w:ascii="Sylfaen" w:eastAsia="Times New Roman" w:hAnsi="Sylfaen" w:cs="Times New Roman"/>
          <w:b/>
          <w:i/>
          <w:sz w:val="24"/>
          <w:szCs w:val="24"/>
          <w:lang w:val="af-ZA" w:eastAsia="ru-RU"/>
        </w:rPr>
      </w:pPr>
    </w:p>
    <w:p w:rsidR="00893FB7" w:rsidRPr="00893FB7" w:rsidRDefault="00893FB7" w:rsidP="00893FB7">
      <w:pPr>
        <w:spacing w:after="0" w:line="240" w:lineRule="auto"/>
        <w:jc w:val="center"/>
        <w:rPr>
          <w:rFonts w:ascii="Sylfaen" w:eastAsia="Times New Roman" w:hAnsi="Sylfaen" w:cs="Times New Roman"/>
          <w:b/>
          <w:i/>
          <w:sz w:val="24"/>
          <w:szCs w:val="24"/>
          <w:lang w:val="af-ZA" w:eastAsia="ru-RU"/>
        </w:rPr>
      </w:pPr>
      <w:r w:rsidRPr="00893FB7">
        <w:rPr>
          <w:rFonts w:ascii="Sylfaen" w:eastAsia="Times New Roman" w:hAnsi="Sylfaen" w:cs="Sylfaen"/>
          <w:b/>
          <w:i/>
          <w:sz w:val="24"/>
          <w:szCs w:val="24"/>
          <w:lang w:val="af-ZA" w:eastAsia="ru-RU"/>
        </w:rPr>
        <w:t>ЗАЯВЛЕНИЕ:</w:t>
      </w:r>
      <w:r w:rsidRPr="00893FB7">
        <w:rPr>
          <w:rFonts w:ascii="Sylfaen" w:eastAsia="Times New Roman" w:hAnsi="Sylfaen" w:cs="Times New Roman"/>
          <w:b/>
          <w:i/>
          <w:sz w:val="24"/>
          <w:szCs w:val="24"/>
          <w:lang w:val="af-ZA" w:eastAsia="ru-RU"/>
        </w:rPr>
        <w:t>(</w:t>
      </w:r>
      <w:r w:rsidRPr="00893FB7">
        <w:rPr>
          <w:rFonts w:ascii="Sylfaen" w:eastAsia="Times New Roman" w:hAnsi="Sylfaen" w:cs="Sylfaen"/>
          <w:b/>
          <w:i/>
          <w:sz w:val="24"/>
          <w:szCs w:val="24"/>
          <w:lang w:val="af-ZA" w:eastAsia="ru-RU"/>
        </w:rPr>
        <w:t>ОТЧЕТ</w:t>
      </w:r>
      <w:r w:rsidRPr="00893FB7">
        <w:rPr>
          <w:rFonts w:ascii="Sylfaen" w:eastAsia="Times New Roman" w:hAnsi="Sylfaen" w:cs="Times New Roman"/>
          <w:b/>
          <w:i/>
          <w:sz w:val="24"/>
          <w:szCs w:val="24"/>
          <w:lang w:val="af-ZA" w:eastAsia="ru-RU"/>
        </w:rPr>
        <w:t>)</w:t>
      </w:r>
    </w:p>
    <w:p w:rsidR="00893FB7" w:rsidRPr="00893FB7" w:rsidRDefault="00893FB7" w:rsidP="00893FB7">
      <w:pPr>
        <w:spacing w:after="0" w:line="240" w:lineRule="auto"/>
        <w:jc w:val="center"/>
        <w:rPr>
          <w:rFonts w:ascii="Sylfaen" w:eastAsia="Times New Roman" w:hAnsi="Sylfaen" w:cs="Times New Roman"/>
          <w:sz w:val="20"/>
          <w:szCs w:val="20"/>
          <w:lang w:val="af-ZA" w:eastAsia="ru-RU"/>
        </w:rPr>
      </w:pPr>
      <w:r w:rsidRPr="002C3DF6">
        <w:rPr>
          <w:rFonts w:ascii="Sylfaen" w:eastAsia="Times New Roman" w:hAnsi="Sylfaen" w:cs="Times New Roman"/>
          <w:b/>
          <w:i/>
          <w:sz w:val="24"/>
          <w:szCs w:val="24"/>
          <w:lang w:eastAsia="ru-RU"/>
        </w:rPr>
        <w:t>ПОРЯДОК ПОКУПКИ В ФОРМЕ ЗАПРОСА НА РЕЙТИНГ</w:t>
      </w:r>
      <w:r w:rsidRPr="00893FB7">
        <w:rPr>
          <w:rFonts w:ascii="Sylfaen" w:eastAsia="Times New Roman" w:hAnsi="Sylfaen" w:cs="Sylfaen"/>
          <w:b/>
          <w:i/>
          <w:sz w:val="24"/>
          <w:szCs w:val="24"/>
          <w:lang w:val="af-ZA" w:eastAsia="ru-RU"/>
        </w:rPr>
        <w:t>ЗАПЕЧАТАННЫЙ</w:t>
      </w:r>
      <w:r w:rsidRPr="00893FB7">
        <w:rPr>
          <w:rFonts w:ascii="Sylfaen" w:eastAsia="Times New Roman" w:hAnsi="Sylfaen" w:cs="Times New Roman"/>
          <w:b/>
          <w:i/>
          <w:sz w:val="24"/>
          <w:szCs w:val="24"/>
          <w:lang w:val="af-ZA" w:eastAsia="ru-RU"/>
        </w:rPr>
        <w:t xml:space="preserve"> </w:t>
      </w:r>
      <w:r w:rsidRPr="00893FB7">
        <w:rPr>
          <w:rFonts w:ascii="Sylfaen" w:eastAsia="Times New Roman" w:hAnsi="Sylfaen" w:cs="Sylfaen"/>
          <w:b/>
          <w:i/>
          <w:sz w:val="24"/>
          <w:szCs w:val="24"/>
          <w:lang w:val="af-ZA" w:eastAsia="ru-RU"/>
        </w:rPr>
        <w:t>ДОГОВОР</w:t>
      </w:r>
      <w:r w:rsidRPr="00893FB7">
        <w:rPr>
          <w:rFonts w:ascii="Sylfaen" w:eastAsia="Times New Roman" w:hAnsi="Sylfaen" w:cs="Times New Roman"/>
          <w:b/>
          <w:i/>
          <w:sz w:val="24"/>
          <w:szCs w:val="24"/>
          <w:lang w:val="af-ZA" w:eastAsia="ru-RU"/>
        </w:rPr>
        <w:t xml:space="preserve"> </w:t>
      </w:r>
      <w:r w:rsidRPr="00893FB7">
        <w:rPr>
          <w:rFonts w:ascii="Sylfaen" w:eastAsia="Times New Roman" w:hAnsi="Sylfaen" w:cs="Sylfaen"/>
          <w:b/>
          <w:i/>
          <w:sz w:val="24"/>
          <w:szCs w:val="24"/>
          <w:lang w:val="af-ZA" w:eastAsia="ru-RU"/>
        </w:rPr>
        <w:t>О:</w:t>
      </w:r>
      <w:r w:rsidRPr="00893FB7">
        <w:rPr>
          <w:rFonts w:ascii="Sylfaen" w:eastAsia="Times New Roman" w:hAnsi="Sylfaen" w:cs="Times New Roman"/>
          <w:sz w:val="20"/>
          <w:szCs w:val="20"/>
          <w:lang w:val="af-ZA" w:eastAsia="ru-RU"/>
        </w:rPr>
        <w:tab/>
      </w:r>
    </w:p>
    <w:p w:rsidR="00893FB7" w:rsidRPr="00893FB7" w:rsidRDefault="00893FB7" w:rsidP="00893FB7">
      <w:pPr>
        <w:keepNext/>
        <w:spacing w:after="0" w:line="240" w:lineRule="auto"/>
        <w:jc w:val="both"/>
        <w:outlineLvl w:val="2"/>
        <w:rPr>
          <w:rFonts w:ascii="Sylfaen" w:eastAsia="Times New Roman" w:hAnsi="Sylfaen" w:cs="Times New Roman"/>
          <w:b/>
          <w:lang w:val="af-ZA" w:eastAsia="ru-RU"/>
        </w:rPr>
      </w:pPr>
      <w:r w:rsidRPr="00893FB7">
        <w:rPr>
          <w:rFonts w:ascii="Sylfaen" w:eastAsia="Times New Roman" w:hAnsi="Sylfaen" w:cs="Sylfaen"/>
          <w:b/>
          <w:sz w:val="24"/>
          <w:szCs w:val="24"/>
          <w:lang w:val="af-ZA" w:eastAsia="ru-RU"/>
        </w:rPr>
        <w:t>РЕЙТИНГОВАЯ АНКЕТА</w:t>
      </w:r>
      <w:r w:rsidRPr="00893FB7">
        <w:rPr>
          <w:rFonts w:ascii="Sylfaen" w:eastAsia="Times New Roman" w:hAnsi="Sylfaen" w:cs="Times New Roman"/>
          <w:b/>
          <w:lang w:val="af-ZA" w:eastAsia="ru-RU"/>
        </w:rPr>
        <w:t xml:space="preserve"> </w:t>
      </w:r>
      <w:r w:rsidRPr="00893FB7">
        <w:rPr>
          <w:rFonts w:ascii="Sylfaen" w:eastAsia="Times New Roman" w:hAnsi="Sylfaen" w:cs="Sylfaen"/>
          <w:b/>
          <w:lang w:val="af-ZA" w:eastAsia="ru-RU"/>
        </w:rPr>
        <w:t>ПЛАН</w:t>
      </w:r>
      <w:r w:rsidRPr="00893FB7">
        <w:rPr>
          <w:rFonts w:ascii="GHEA Grapalat" w:eastAsia="Times New Roman" w:hAnsi="GHEA Grapalat" w:cs="Sylfaen"/>
          <w:b/>
          <w:color w:val="000000"/>
          <w:lang w:val="af-ZA" w:eastAsia="ru-RU"/>
        </w:rPr>
        <w:t>``</w:t>
      </w:r>
      <w:r w:rsidRPr="00893FB7">
        <w:rPr>
          <w:rFonts w:ascii="Arial Armenian" w:eastAsia="Times New Roman" w:hAnsi="Arial Armenian" w:cs="Times New Roman"/>
          <w:b/>
          <w:bCs/>
          <w:iCs/>
          <w:color w:val="000000"/>
          <w:lang w:val="pt-BR" w:eastAsia="ru-RU"/>
        </w:rPr>
        <w:t>§</w:t>
      </w:r>
      <w:r w:rsidRPr="00893FB7">
        <w:rPr>
          <w:rFonts w:ascii="GHEA Grapalat" w:eastAsia="Times New Roman" w:hAnsi="GHEA Grapalat" w:cs="Times New Roman"/>
          <w:b/>
          <w:sz w:val="28"/>
          <w:szCs w:val="20"/>
          <w:lang w:val="af-ZA" w:eastAsia="ru-RU"/>
        </w:rPr>
        <w:t>АМАГ2МД-ГАПЗБ-24/01</w:t>
      </w:r>
      <w:r w:rsidRPr="00893FB7">
        <w:rPr>
          <w:rFonts w:ascii="Arial Armenian" w:eastAsia="Times New Roman" w:hAnsi="Arial Armenian" w:cs="Times New Roman"/>
          <w:b/>
          <w:bCs/>
          <w:iCs/>
          <w:color w:val="000000"/>
          <w:lang w:val="pt-BR" w:eastAsia="ru-RU"/>
        </w:rPr>
        <w:t>¦</w:t>
      </w:r>
    </w:p>
    <w:p w:rsidR="00893FB7" w:rsidRPr="00893FB7" w:rsidRDefault="00893FB7" w:rsidP="00893FB7">
      <w:pPr>
        <w:spacing w:after="0" w:line="240" w:lineRule="auto"/>
        <w:ind w:firstLine="709"/>
        <w:jc w:val="both"/>
        <w:rPr>
          <w:rFonts w:ascii="GHEA Grapalat" w:eastAsia="Times New Roman" w:hAnsi="GHEA Grapalat" w:cs="Arial Armenian"/>
          <w:lang w:val="af-ZA" w:eastAsia="ru-RU"/>
        </w:rPr>
      </w:pPr>
      <w:r w:rsidRPr="00893FB7">
        <w:rPr>
          <w:rFonts w:ascii="GHEA Grapalat" w:eastAsia="Times New Roman" w:hAnsi="GHEA Grapalat" w:cs="Sylfaen"/>
          <w:lang w:val="af-ZA" w:eastAsia="ru-RU"/>
        </w:rPr>
        <w:t>Клиент:</w:t>
      </w:r>
      <w:r w:rsidRPr="00893FB7">
        <w:rPr>
          <w:rFonts w:ascii="Arial Armenian" w:eastAsia="Times New Roman" w:hAnsi="Arial Armenian" w:cs="Times New Roman"/>
          <w:sz w:val="24"/>
          <w:szCs w:val="20"/>
          <w:lang w:val="af-ZA" w:eastAsia="ru-RU"/>
        </w:rPr>
        <w:t>&lt;&lt;:</w:t>
      </w:r>
      <w:r w:rsidRPr="00893FB7">
        <w:rPr>
          <w:rFonts w:ascii="GHEA Grapalat" w:eastAsia="Times New Roman" w:hAnsi="GHEA Grapalat" w:cs="Times New Roman"/>
          <w:sz w:val="24"/>
          <w:szCs w:val="20"/>
          <w:lang w:val="af-ZA" w:eastAsia="ru-RU"/>
        </w:rPr>
        <w:t>Арарата</w:t>
      </w:r>
      <w:r w:rsidRPr="00893FB7">
        <w:rPr>
          <w:rFonts w:ascii="Arial Armenian" w:eastAsia="Times New Roman" w:hAnsi="Arial Armenian" w:cs="Times New Roman"/>
          <w:sz w:val="24"/>
          <w:szCs w:val="20"/>
          <w:lang w:val="af-ZA" w:eastAsia="ru-RU"/>
        </w:rPr>
        <w:t xml:space="preserve"> </w:t>
      </w:r>
      <w:r w:rsidRPr="00893FB7">
        <w:rPr>
          <w:rFonts w:ascii="GHEA Grapalat" w:eastAsia="Times New Roman" w:hAnsi="GHEA Grapalat" w:cs="Times New Roman"/>
          <w:sz w:val="24"/>
          <w:szCs w:val="20"/>
          <w:lang w:val="af-ZA" w:eastAsia="ru-RU"/>
        </w:rPr>
        <w:t>область, край:</w:t>
      </w:r>
      <w:r w:rsidRPr="00893FB7">
        <w:rPr>
          <w:rFonts w:ascii="Arial Armenian" w:eastAsia="Times New Roman" w:hAnsi="Arial Armenian" w:cs="Times New Roman"/>
          <w:sz w:val="24"/>
          <w:szCs w:val="20"/>
          <w:lang w:val="af-ZA" w:eastAsia="ru-RU"/>
        </w:rPr>
        <w:t xml:space="preserve"> </w:t>
      </w:r>
      <w:r w:rsidRPr="00893FB7">
        <w:rPr>
          <w:rFonts w:ascii="GHEA Grapalat" w:eastAsia="Times New Roman" w:hAnsi="GHEA Grapalat" w:cs="Times New Roman"/>
          <w:sz w:val="24"/>
          <w:szCs w:val="20"/>
          <w:lang w:val="hy-AM" w:eastAsia="ru-RU"/>
        </w:rPr>
        <w:t>Арарат</w:t>
      </w:r>
      <w:r w:rsidRPr="00893FB7">
        <w:rPr>
          <w:rFonts w:ascii="Arial Armenian" w:eastAsia="Times New Roman" w:hAnsi="Arial Armenian" w:cs="Times New Roman"/>
          <w:sz w:val="24"/>
          <w:szCs w:val="20"/>
          <w:lang w:val="hy-AM" w:eastAsia="ru-RU"/>
        </w:rPr>
        <w:t xml:space="preserve"> </w:t>
      </w:r>
      <w:r w:rsidRPr="00893FB7">
        <w:rPr>
          <w:rFonts w:ascii="GHEA Grapalat" w:eastAsia="Times New Roman" w:hAnsi="GHEA Grapalat" w:cs="Times New Roman"/>
          <w:sz w:val="24"/>
          <w:szCs w:val="20"/>
          <w:lang w:val="hy-AM" w:eastAsia="ru-RU"/>
        </w:rPr>
        <w:t>деревни</w:t>
      </w:r>
      <w:r w:rsidRPr="00893FB7">
        <w:rPr>
          <w:rFonts w:ascii="Arial Armenian" w:eastAsia="Times New Roman" w:hAnsi="Arial Armenian" w:cs="Times New Roman"/>
          <w:sz w:val="24"/>
          <w:szCs w:val="20"/>
          <w:lang w:val="hy-AM" w:eastAsia="ru-RU"/>
        </w:rPr>
        <w:t xml:space="preserve"> </w:t>
      </w:r>
      <w:r w:rsidRPr="00893FB7">
        <w:rPr>
          <w:rFonts w:ascii="Arial Armenian" w:eastAsia="Times New Roman" w:hAnsi="Arial Armenian" w:cs="Sylfaen"/>
          <w:sz w:val="24"/>
          <w:szCs w:val="20"/>
          <w:lang w:val="hy-AM" w:eastAsia="ru-RU"/>
        </w:rPr>
        <w:t>Н:</w:t>
      </w:r>
      <w:r w:rsidRPr="00893FB7">
        <w:rPr>
          <w:rFonts w:ascii="Calibri" w:eastAsia="Times New Roman" w:hAnsi="Calibri" w:cs="Sylfaen"/>
          <w:sz w:val="24"/>
          <w:szCs w:val="20"/>
          <w:lang w:val="af-ZA" w:eastAsia="ru-RU"/>
        </w:rPr>
        <w:t>2:</w:t>
      </w:r>
      <w:r w:rsidRPr="00893FB7">
        <w:rPr>
          <w:rFonts w:ascii="Arial Armenian" w:eastAsia="Times New Roman" w:hAnsi="Arial Armenian" w:cs="Sylfaen"/>
          <w:sz w:val="24"/>
          <w:szCs w:val="20"/>
          <w:lang w:val="hy-AM" w:eastAsia="ru-RU"/>
        </w:rPr>
        <w:t xml:space="preserve"> </w:t>
      </w:r>
      <w:r w:rsidRPr="00893FB7">
        <w:rPr>
          <w:rFonts w:ascii="GHEA Grapalat" w:eastAsia="Times New Roman" w:hAnsi="GHEA Grapalat" w:cs="Sylfaen"/>
          <w:sz w:val="24"/>
          <w:szCs w:val="20"/>
          <w:lang w:val="hy-AM" w:eastAsia="ru-RU"/>
        </w:rPr>
        <w:t>Средняя школа</w:t>
      </w:r>
      <w:r w:rsidRPr="00893FB7">
        <w:rPr>
          <w:rFonts w:ascii="Arial Armenian" w:eastAsia="Times New Roman" w:hAnsi="Arial Armenian" w:cs="Sylfaen"/>
          <w:sz w:val="24"/>
          <w:szCs w:val="20"/>
          <w:lang w:val="hy-AM" w:eastAsia="ru-RU"/>
        </w:rPr>
        <w:t xml:space="preserve"> </w:t>
      </w:r>
      <w:r w:rsidRPr="00893FB7">
        <w:rPr>
          <w:rFonts w:ascii="GHEA Grapalat" w:eastAsia="Times New Roman" w:hAnsi="GHEA Grapalat" w:cs="Sylfaen"/>
          <w:sz w:val="24"/>
          <w:szCs w:val="20"/>
          <w:lang w:val="hy-AM" w:eastAsia="ru-RU"/>
        </w:rPr>
        <w:t>школа</w:t>
      </w:r>
      <w:r w:rsidRPr="00893FB7">
        <w:rPr>
          <w:rFonts w:ascii="Arial Armenian" w:eastAsia="Times New Roman" w:hAnsi="Arial Armenian" w:cs="Times New Roman"/>
          <w:sz w:val="24"/>
          <w:szCs w:val="20"/>
          <w:lang w:val="af-ZA" w:eastAsia="ru-RU"/>
        </w:rPr>
        <w:t>&gt;&gt;:</w:t>
      </w:r>
      <w:r w:rsidRPr="00893FB7">
        <w:rPr>
          <w:rFonts w:ascii="GHEA Grapalat" w:eastAsia="Times New Roman" w:hAnsi="GHEA Grapalat" w:cs="Sylfaen"/>
          <w:sz w:val="24"/>
          <w:szCs w:val="20"/>
          <w:lang w:val="af-ZA" w:eastAsia="ru-RU"/>
        </w:rPr>
        <w:t>ПОАК:</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который</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располагается</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является</w:t>
      </w:r>
      <w:r w:rsidRPr="00893FB7">
        <w:rPr>
          <w:rFonts w:ascii="GHEA Grapalat" w:eastAsia="Times New Roman" w:hAnsi="GHEA Grapalat" w:cs="Times New Roman"/>
          <w:lang w:val="af-ZA" w:eastAsia="ru-RU"/>
        </w:rPr>
        <w:t xml:space="preserve"> </w:t>
      </w:r>
      <w:r w:rsidRPr="00893FB7">
        <w:rPr>
          <w:rFonts w:ascii="Arial Armenian" w:eastAsia="Times New Roman" w:hAnsi="Arial Armenian" w:cs="Times New Roman"/>
          <w:bCs/>
          <w:iCs/>
          <w:sz w:val="24"/>
          <w:szCs w:val="20"/>
          <w:lang w:val="es-ES" w:eastAsia="ru-RU"/>
        </w:rPr>
        <w:t>Я:</w:t>
      </w:r>
      <w:r w:rsidRPr="00893FB7">
        <w:rPr>
          <w:rFonts w:ascii="Sylfaen" w:eastAsia="Times New Roman" w:hAnsi="Sylfaen" w:cs="Times New Roman"/>
          <w:bCs/>
          <w:iCs/>
          <w:sz w:val="24"/>
          <w:szCs w:val="20"/>
          <w:lang w:val="es-ES" w:eastAsia="ru-RU"/>
        </w:rPr>
        <w:t xml:space="preserve"> </w:t>
      </w:r>
      <w:r w:rsidRPr="002C3DF6">
        <w:rPr>
          <w:rFonts w:ascii="GHEA Grapalat" w:eastAsia="Times New Roman" w:hAnsi="GHEA Grapalat" w:cs="Times New Roman"/>
          <w:i/>
          <w:sz w:val="24"/>
          <w:szCs w:val="20"/>
          <w:lang w:eastAsia="ru-RU"/>
        </w:rPr>
        <w:t>Село Араратского района по адресу Арарат Исаков 2</w:t>
      </w:r>
      <w:r w:rsidRPr="00893FB7">
        <w:rPr>
          <w:rFonts w:ascii="GHEA Grapalat" w:eastAsia="Times New Roman" w:hAnsi="GHEA Grapalat" w:cs="Times New Roman"/>
          <w:lang w:val="af-ZA" w:eastAsia="ru-RU"/>
        </w:rPr>
        <w:t>,</w:t>
      </w:r>
      <w:r w:rsidRPr="00893FB7">
        <w:rPr>
          <w:rFonts w:ascii="GHEA Grapalat" w:eastAsia="Times New Roman" w:hAnsi="GHEA Grapalat" w:cs="Sylfaen"/>
          <w:lang w:val="af-ZA" w:eastAsia="ru-RU"/>
        </w:rPr>
        <w:t>мерзкий</w:t>
      </w:r>
      <w:r w:rsidRPr="00893FB7">
        <w:rPr>
          <w:rFonts w:ascii="GHEA Grapalat" w:eastAsia="Times New Roman" w:hAnsi="GHEA Grapalat" w:cs="Times New Roman"/>
          <w:lang w:val="hy-AM" w:eastAsia="ru-RU"/>
        </w:rPr>
        <w:t>и:</w:t>
      </w:r>
      <w:r w:rsidRPr="00893FB7">
        <w:rPr>
          <w:rFonts w:ascii="GHEA Grapalat" w:eastAsia="Times New Roman" w:hAnsi="GHEA Grapalat" w:cs="Sylfaen"/>
          <w:lang w:val="af-ZA" w:eastAsia="ru-RU"/>
        </w:rPr>
        <w:t>Представляет</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является</w:t>
      </w:r>
      <w:r w:rsidRPr="00893FB7">
        <w:rPr>
          <w:rFonts w:ascii="Arial Armenian" w:eastAsia="Times New Roman" w:hAnsi="Arial Armenian" w:cs="Times New Roman"/>
          <w:bCs/>
          <w:iCs/>
          <w:color w:val="000000"/>
          <w:lang w:val="pt-BR" w:eastAsia="ru-RU"/>
        </w:rPr>
        <w:t>§</w:t>
      </w:r>
      <w:r w:rsidRPr="00893FB7">
        <w:rPr>
          <w:rFonts w:ascii="GHEA Grapalat" w:eastAsia="Times New Roman" w:hAnsi="GHEA Grapalat" w:cs="Times New Roman"/>
          <w:sz w:val="24"/>
          <w:szCs w:val="20"/>
          <w:lang w:val="af-ZA" w:eastAsia="ru-RU"/>
        </w:rPr>
        <w:t>АМАГ2МД-ГАПЗБ-24/01</w:t>
      </w:r>
      <w:r w:rsidRPr="00893FB7">
        <w:rPr>
          <w:rFonts w:ascii="Arial Armenian" w:eastAsia="Times New Roman" w:hAnsi="Arial Armenian" w:cs="Times New Roman"/>
          <w:bCs/>
          <w:iCs/>
          <w:color w:val="000000"/>
          <w:lang w:val="pt-BR" w:eastAsia="ru-RU"/>
        </w:rPr>
        <w:t>¦</w:t>
      </w:r>
      <w:r w:rsidRPr="00893FB7">
        <w:rPr>
          <w:rFonts w:ascii="GHEA Grapalat" w:eastAsia="Times New Roman" w:hAnsi="GHEA Grapalat" w:cs="Times New Roman"/>
          <w:bCs/>
          <w:iCs/>
          <w:lang w:val="pt-BR" w:eastAsia="ru-RU"/>
        </w:rPr>
        <w:t xml:space="preserve"> </w:t>
      </w:r>
      <w:r w:rsidRPr="00893FB7">
        <w:rPr>
          <w:rFonts w:ascii="GHEA Grapalat" w:eastAsia="Times New Roman" w:hAnsi="GHEA Grapalat" w:cs="Sylfaen"/>
          <w:lang w:val="af-ZA" w:eastAsia="ru-RU"/>
        </w:rPr>
        <w:t>с кодом</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заявил</w:t>
      </w:r>
      <w:r w:rsidRPr="00893FB7">
        <w:rPr>
          <w:rFonts w:ascii="GHEA Grapalat" w:eastAsia="Times New Roman" w:hAnsi="GHEA Grapalat" w:cs="Times New Roman"/>
          <w:lang w:val="af-ZA" w:eastAsia="ru-RU"/>
        </w:rPr>
        <w:t>тендер в форме запроса котировок</w:t>
      </w:r>
      <w:r w:rsidRPr="00893FB7">
        <w:rPr>
          <w:rFonts w:ascii="GHEA Grapalat" w:eastAsia="Times New Roman" w:hAnsi="GHEA Grapalat" w:cs="Sylfaen"/>
          <w:lang w:val="af-ZA" w:eastAsia="ru-RU"/>
        </w:rPr>
        <w:t>как результат</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запечатанный</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контракта</w:t>
      </w:r>
      <w:r w:rsidRPr="00893FB7">
        <w:rPr>
          <w:rFonts w:ascii="GHEA Grapalat" w:eastAsia="Times New Roman" w:hAnsi="GHEA Grapalat" w:cs="Times New Roman"/>
          <w:lang w:val="af-ZA" w:eastAsia="ru-RU"/>
        </w:rPr>
        <w:t>/</w:t>
      </w:r>
      <w:r w:rsidRPr="00893FB7">
        <w:rPr>
          <w:rFonts w:ascii="GHEA Grapalat" w:eastAsia="Times New Roman" w:hAnsi="GHEA Grapalat" w:cs="Sylfaen"/>
          <w:lang w:val="af-ZA" w:eastAsia="ru-RU"/>
        </w:rPr>
        <w:t>братан</w:t>
      </w:r>
      <w:r w:rsidRPr="00893FB7">
        <w:rPr>
          <w:rFonts w:ascii="GHEA Grapalat" w:eastAsia="Times New Roman" w:hAnsi="GHEA Grapalat" w:cs="Times New Roman"/>
          <w:lang w:val="af-ZA" w:eastAsia="ru-RU"/>
        </w:rPr>
        <w:t>/</w:t>
      </w:r>
      <w:r w:rsidRPr="00893FB7">
        <w:rPr>
          <w:rFonts w:ascii="GHEA Grapalat" w:eastAsia="Times New Roman" w:hAnsi="GHEA Grapalat" w:cs="Sylfaen"/>
          <w:lang w:val="af-ZA" w:eastAsia="ru-RU"/>
        </w:rPr>
        <w:t>о</w:t>
      </w:r>
      <w:r w:rsidRPr="00893FB7">
        <w:rPr>
          <w:rFonts w:ascii="GHEA Grapalat" w:eastAsia="Times New Roman" w:hAnsi="GHEA Grapalat" w:cs="Times New Roman"/>
          <w:lang w:val="af-ZA" w:eastAsia="ru-RU"/>
        </w:rPr>
        <w:t xml:space="preserve"> </w:t>
      </w:r>
      <w:r w:rsidRPr="00893FB7">
        <w:rPr>
          <w:rFonts w:ascii="GHEA Grapalat" w:eastAsia="Times New Roman" w:hAnsi="GHEA Grapalat" w:cs="Sylfaen"/>
          <w:lang w:val="af-ZA" w:eastAsia="ru-RU"/>
        </w:rPr>
        <w:t>информация</w:t>
      </w:r>
      <w:r w:rsidRPr="00893FB7">
        <w:rPr>
          <w:rFonts w:ascii="GHEA Grapalat" w:eastAsia="Times New Roman" w:hAnsi="GHEA Grapalat" w:cs="Arial Armenian"/>
          <w:lang w:val="af-ZA" w:eastAsia="ru-RU"/>
        </w:rPr>
        <w:t>.</w:t>
      </w:r>
    </w:p>
    <w:tbl>
      <w:tblPr>
        <w:tblW w:w="11576"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48"/>
        <w:gridCol w:w="570"/>
        <w:gridCol w:w="296"/>
        <w:gridCol w:w="403"/>
        <w:gridCol w:w="686"/>
        <w:gridCol w:w="6"/>
        <w:gridCol w:w="11"/>
        <w:gridCol w:w="147"/>
        <w:gridCol w:w="861"/>
        <w:gridCol w:w="709"/>
        <w:gridCol w:w="141"/>
        <w:gridCol w:w="486"/>
        <w:gridCol w:w="223"/>
        <w:gridCol w:w="284"/>
        <w:gridCol w:w="283"/>
        <w:gridCol w:w="709"/>
        <w:gridCol w:w="425"/>
        <w:gridCol w:w="142"/>
        <w:gridCol w:w="850"/>
        <w:gridCol w:w="33"/>
        <w:gridCol w:w="311"/>
        <w:gridCol w:w="365"/>
        <w:gridCol w:w="23"/>
        <w:gridCol w:w="171"/>
        <w:gridCol w:w="231"/>
        <w:gridCol w:w="142"/>
        <w:gridCol w:w="348"/>
        <w:gridCol w:w="361"/>
        <w:gridCol w:w="280"/>
        <w:gridCol w:w="1137"/>
        <w:gridCol w:w="94"/>
      </w:tblGrid>
      <w:tr w:rsidR="00893FB7" w:rsidRPr="00893FB7" w:rsidTr="007B4791">
        <w:trPr>
          <w:gridAfter w:val="1"/>
          <w:wAfter w:w="94" w:type="dxa"/>
          <w:trHeight w:val="146"/>
        </w:trPr>
        <w:tc>
          <w:tcPr>
            <w:tcW w:w="11482" w:type="dxa"/>
            <w:gridSpan w:val="30"/>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af-ZA" w:eastAsia="ru-RU"/>
              </w:rPr>
            </w:pPr>
            <w:r w:rsidRPr="00893FB7">
              <w:rPr>
                <w:rFonts w:ascii="Sylfaen" w:eastAsia="Times New Roman" w:hAnsi="Sylfaen" w:cs="Times New Roman"/>
                <w:b/>
                <w:bCs/>
                <w:sz w:val="14"/>
                <w:szCs w:val="14"/>
                <w:lang w:val="en-US" w:eastAsia="ru-RU"/>
              </w:rPr>
              <w:t>Предмет покупки</w:t>
            </w:r>
          </w:p>
        </w:tc>
      </w:tr>
      <w:tr w:rsidR="00893FB7" w:rsidRPr="00893FB7" w:rsidTr="007B4791">
        <w:trPr>
          <w:gridAfter w:val="1"/>
          <w:wAfter w:w="94" w:type="dxa"/>
          <w:trHeight w:val="110"/>
        </w:trPr>
        <w:tc>
          <w:tcPr>
            <w:tcW w:w="848" w:type="dxa"/>
            <w:vMerge w:val="restart"/>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bCs/>
                <w:sz w:val="14"/>
                <w:szCs w:val="14"/>
                <w:lang w:val="en-US" w:eastAsia="ru-RU"/>
              </w:rPr>
            </w:pPr>
            <w:r w:rsidRPr="00893FB7">
              <w:rPr>
                <w:rFonts w:ascii="Sylfaen" w:eastAsia="Times New Roman" w:hAnsi="Sylfaen" w:cs="Times New Roman"/>
                <w:b/>
                <w:bCs/>
                <w:sz w:val="14"/>
                <w:szCs w:val="14"/>
                <w:lang w:val="en-US" w:eastAsia="ru-RU"/>
              </w:rPr>
              <w:t>Номер детали</w:t>
            </w:r>
          </w:p>
        </w:tc>
        <w:tc>
          <w:tcPr>
            <w:tcW w:w="1269" w:type="dxa"/>
            <w:gridSpan w:val="3"/>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Имя</w:t>
            </w:r>
          </w:p>
        </w:tc>
        <w:tc>
          <w:tcPr>
            <w:tcW w:w="850" w:type="dxa"/>
            <w:gridSpan w:val="4"/>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Единица измерения</w:t>
            </w:r>
          </w:p>
        </w:tc>
        <w:tc>
          <w:tcPr>
            <w:tcW w:w="1711" w:type="dxa"/>
            <w:gridSpan w:val="3"/>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Считать</w:t>
            </w:r>
            <w:r w:rsidRPr="00893FB7">
              <w:rPr>
                <w:rFonts w:ascii="Sylfaen" w:eastAsia="Times New Roman" w:hAnsi="Sylfaen" w:cs="Sylfaen"/>
                <w:b/>
                <w:sz w:val="14"/>
                <w:szCs w:val="14"/>
                <w:vertAlign w:val="superscript"/>
                <w:lang w:val="en-US" w:eastAsia="ru-RU"/>
              </w:rPr>
              <w:footnoteReference w:id="1"/>
            </w:r>
          </w:p>
        </w:tc>
        <w:tc>
          <w:tcPr>
            <w:tcW w:w="2552" w:type="dxa"/>
            <w:gridSpan w:val="7"/>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Ориентировочная цена</w:t>
            </w:r>
          </w:p>
        </w:tc>
        <w:tc>
          <w:tcPr>
            <w:tcW w:w="2126" w:type="dxa"/>
            <w:gridSpan w:val="8"/>
            <w:vMerge w:val="restart"/>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Краткое описание (техническая спецификация)</w:t>
            </w:r>
          </w:p>
        </w:tc>
        <w:tc>
          <w:tcPr>
            <w:tcW w:w="2126" w:type="dxa"/>
            <w:gridSpan w:val="4"/>
            <w:vMerge w:val="restart"/>
            <w:shd w:val="clear" w:color="auto" w:fill="auto"/>
            <w:vAlign w:val="center"/>
          </w:tcPr>
          <w:p w:rsidR="00893FB7" w:rsidRPr="002C3DF6" w:rsidRDefault="00893FB7" w:rsidP="00893FB7">
            <w:pPr>
              <w:tabs>
                <w:tab w:val="left" w:pos="1248"/>
              </w:tabs>
              <w:spacing w:after="0" w:line="240" w:lineRule="auto"/>
              <w:jc w:val="center"/>
              <w:rPr>
                <w:rFonts w:ascii="Sylfaen" w:eastAsia="Times New Roman" w:hAnsi="Sylfaen" w:cs="Times New Roman"/>
                <w:b/>
                <w:bCs/>
                <w:sz w:val="14"/>
                <w:szCs w:val="14"/>
                <w:lang w:eastAsia="ru-RU"/>
              </w:rPr>
            </w:pPr>
            <w:r w:rsidRPr="002C3DF6">
              <w:rPr>
                <w:rFonts w:ascii="Sylfaen" w:eastAsia="Times New Roman" w:hAnsi="Sylfaen" w:cs="Times New Roman"/>
                <w:b/>
                <w:bCs/>
                <w:sz w:val="14"/>
                <w:szCs w:val="14"/>
                <w:lang w:eastAsia="ru-RU"/>
              </w:rPr>
              <w:t>В соответствии с договором</w:t>
            </w:r>
            <w:r w:rsidRPr="002C3DF6">
              <w:rPr>
                <w:rFonts w:ascii="Sylfaen" w:eastAsia="Times New Roman" w:hAnsi="Sylfaen" w:cs="Sylfaen"/>
                <w:b/>
                <w:sz w:val="14"/>
                <w:szCs w:val="14"/>
                <w:lang w:eastAsia="ru-RU"/>
              </w:rPr>
              <w:t>краткое описание (техническая спецификация)</w:t>
            </w:r>
          </w:p>
        </w:tc>
      </w:tr>
      <w:tr w:rsidR="00893FB7" w:rsidRPr="00893FB7" w:rsidTr="007B4791">
        <w:trPr>
          <w:gridAfter w:val="1"/>
          <w:wAfter w:w="94" w:type="dxa"/>
          <w:trHeight w:val="175"/>
        </w:trPr>
        <w:tc>
          <w:tcPr>
            <w:tcW w:w="848" w:type="dxa"/>
            <w:vMerge/>
            <w:shd w:val="clear" w:color="auto" w:fill="auto"/>
            <w:vAlign w:val="center"/>
          </w:tcPr>
          <w:p w:rsidR="00893FB7" w:rsidRPr="002C3DF6" w:rsidRDefault="00893FB7" w:rsidP="00893FB7">
            <w:pPr>
              <w:tabs>
                <w:tab w:val="left" w:pos="1248"/>
              </w:tabs>
              <w:spacing w:after="0" w:line="240" w:lineRule="auto"/>
              <w:jc w:val="center"/>
              <w:rPr>
                <w:rFonts w:ascii="Sylfaen" w:eastAsia="Times New Roman" w:hAnsi="Sylfaen" w:cs="Times New Roman"/>
                <w:b/>
                <w:bCs/>
                <w:sz w:val="14"/>
                <w:szCs w:val="14"/>
                <w:lang w:eastAsia="ru-RU"/>
              </w:rPr>
            </w:pPr>
          </w:p>
        </w:tc>
        <w:tc>
          <w:tcPr>
            <w:tcW w:w="1269" w:type="dxa"/>
            <w:gridSpan w:val="3"/>
            <w:vMerge/>
            <w:shd w:val="clear" w:color="auto" w:fill="auto"/>
            <w:vAlign w:val="center"/>
          </w:tcPr>
          <w:p w:rsidR="00893FB7" w:rsidRPr="002C3DF6" w:rsidRDefault="00893FB7" w:rsidP="00893FB7">
            <w:pPr>
              <w:widowControl w:val="0"/>
              <w:spacing w:after="0" w:line="240" w:lineRule="auto"/>
              <w:jc w:val="center"/>
              <w:rPr>
                <w:rFonts w:ascii="Sylfaen" w:eastAsia="Times New Roman" w:hAnsi="Sylfaen" w:cs="Sylfaen"/>
                <w:b/>
                <w:sz w:val="14"/>
                <w:szCs w:val="14"/>
                <w:lang w:eastAsia="ru-RU"/>
              </w:rPr>
            </w:pPr>
          </w:p>
        </w:tc>
        <w:tc>
          <w:tcPr>
            <w:tcW w:w="850" w:type="dxa"/>
            <w:gridSpan w:val="4"/>
            <w:vMerge/>
            <w:shd w:val="clear" w:color="auto" w:fill="auto"/>
            <w:vAlign w:val="center"/>
          </w:tcPr>
          <w:p w:rsidR="00893FB7" w:rsidRPr="002C3DF6" w:rsidRDefault="00893FB7" w:rsidP="00893FB7">
            <w:pPr>
              <w:widowControl w:val="0"/>
              <w:spacing w:after="0" w:line="240" w:lineRule="auto"/>
              <w:jc w:val="center"/>
              <w:rPr>
                <w:rFonts w:ascii="Sylfaen" w:eastAsia="Times New Roman" w:hAnsi="Sylfaen" w:cs="Sylfaen"/>
                <w:b/>
                <w:sz w:val="14"/>
                <w:szCs w:val="14"/>
                <w:lang w:eastAsia="ru-RU"/>
              </w:rPr>
            </w:pPr>
          </w:p>
        </w:tc>
        <w:tc>
          <w:tcPr>
            <w:tcW w:w="861" w:type="dxa"/>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2"/>
                <w:szCs w:val="12"/>
                <w:lang w:val="en-US" w:eastAsia="ru-RU"/>
              </w:rPr>
            </w:pPr>
            <w:r w:rsidRPr="00893FB7">
              <w:rPr>
                <w:rFonts w:ascii="Sylfaen" w:eastAsia="Times New Roman" w:hAnsi="Sylfaen" w:cs="Sylfaen"/>
                <w:b/>
                <w:sz w:val="12"/>
                <w:szCs w:val="12"/>
                <w:lang w:val="en-US" w:eastAsia="ru-RU"/>
              </w:rPr>
              <w:t>При наличии средств</w:t>
            </w:r>
            <w:r w:rsidRPr="00893FB7">
              <w:rPr>
                <w:rFonts w:ascii="Sylfaen" w:eastAsia="Times New Roman" w:hAnsi="Sylfaen" w:cs="Times New Roman"/>
                <w:b/>
                <w:sz w:val="12"/>
                <w:szCs w:val="12"/>
                <w:vertAlign w:val="superscript"/>
                <w:lang w:val="en-US" w:eastAsia="ru-RU"/>
              </w:rPr>
              <w:footnoteReference w:id="2"/>
            </w:r>
          </w:p>
        </w:tc>
        <w:tc>
          <w:tcPr>
            <w:tcW w:w="850" w:type="dxa"/>
            <w:gridSpan w:val="2"/>
            <w:vMerge w:val="restart"/>
            <w:shd w:val="clear" w:color="auto" w:fill="auto"/>
            <w:vAlign w:val="center"/>
          </w:tcPr>
          <w:p w:rsidR="00893FB7" w:rsidRPr="00893FB7" w:rsidRDefault="00893FB7" w:rsidP="00893FB7">
            <w:pPr>
              <w:widowControl w:val="0"/>
              <w:spacing w:after="0" w:line="240" w:lineRule="auto"/>
              <w:ind w:left="-107" w:right="-108"/>
              <w:jc w:val="center"/>
              <w:rPr>
                <w:rFonts w:ascii="Sylfaen" w:eastAsia="Times New Roman" w:hAnsi="Sylfaen" w:cs="Sylfaen"/>
                <w:b/>
                <w:sz w:val="12"/>
                <w:szCs w:val="12"/>
                <w:lang w:val="en-US" w:eastAsia="ru-RU"/>
              </w:rPr>
            </w:pPr>
            <w:r w:rsidRPr="00893FB7">
              <w:rPr>
                <w:rFonts w:ascii="Sylfaen" w:eastAsia="Times New Roman" w:hAnsi="Sylfaen" w:cs="Sylfaen"/>
                <w:b/>
                <w:sz w:val="12"/>
                <w:szCs w:val="12"/>
                <w:lang w:val="en-US" w:eastAsia="ru-RU"/>
              </w:rPr>
              <w:t>общий</w:t>
            </w:r>
          </w:p>
        </w:tc>
        <w:tc>
          <w:tcPr>
            <w:tcW w:w="2552" w:type="dxa"/>
            <w:gridSpan w:val="7"/>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Times New Roman"/>
                <w:b/>
                <w:sz w:val="14"/>
                <w:szCs w:val="14"/>
                <w:lang w:val="en-US" w:eastAsia="ru-RU"/>
              </w:rPr>
              <w:t>/АМД/</w:t>
            </w:r>
          </w:p>
        </w:tc>
        <w:tc>
          <w:tcPr>
            <w:tcW w:w="2126" w:type="dxa"/>
            <w:gridSpan w:val="8"/>
            <w:vMerge/>
            <w:shd w:val="clear" w:color="auto" w:fill="auto"/>
          </w:tcPr>
          <w:p w:rsidR="00893FB7" w:rsidRPr="00893FB7" w:rsidRDefault="00893FB7" w:rsidP="00893FB7">
            <w:pPr>
              <w:tabs>
                <w:tab w:val="left" w:pos="1248"/>
              </w:tabs>
              <w:spacing w:after="0" w:line="240" w:lineRule="auto"/>
              <w:jc w:val="center"/>
              <w:rPr>
                <w:rFonts w:ascii="Sylfaen" w:eastAsia="Times New Roman" w:hAnsi="Sylfaen" w:cs="Sylfaen"/>
                <w:b/>
                <w:sz w:val="14"/>
                <w:szCs w:val="14"/>
                <w:lang w:val="en-US" w:eastAsia="ru-RU"/>
              </w:rPr>
            </w:pPr>
          </w:p>
        </w:tc>
        <w:tc>
          <w:tcPr>
            <w:tcW w:w="2126" w:type="dxa"/>
            <w:gridSpan w:val="4"/>
            <w:vMerge/>
            <w:shd w:val="clear" w:color="auto" w:fill="auto"/>
          </w:tcPr>
          <w:p w:rsidR="00893FB7" w:rsidRPr="00893FB7" w:rsidRDefault="00893FB7" w:rsidP="00893FB7">
            <w:pPr>
              <w:tabs>
                <w:tab w:val="left" w:pos="1248"/>
              </w:tabs>
              <w:spacing w:after="0" w:line="240" w:lineRule="auto"/>
              <w:jc w:val="center"/>
              <w:rPr>
                <w:rFonts w:ascii="Sylfaen" w:eastAsia="Times New Roman" w:hAnsi="Sylfaen" w:cs="Sylfaen"/>
                <w:b/>
                <w:sz w:val="14"/>
                <w:szCs w:val="14"/>
                <w:lang w:val="en-US" w:eastAsia="ru-RU"/>
              </w:rPr>
            </w:pPr>
          </w:p>
        </w:tc>
      </w:tr>
      <w:tr w:rsidR="00893FB7" w:rsidRPr="00893FB7" w:rsidTr="007B4791">
        <w:trPr>
          <w:gridAfter w:val="1"/>
          <w:wAfter w:w="94" w:type="dxa"/>
          <w:trHeight w:val="275"/>
        </w:trPr>
        <w:tc>
          <w:tcPr>
            <w:tcW w:w="848" w:type="dxa"/>
            <w:vMerge/>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bCs/>
                <w:sz w:val="14"/>
                <w:szCs w:val="14"/>
                <w:lang w:val="en-US" w:eastAsia="ru-RU"/>
              </w:rPr>
            </w:pPr>
          </w:p>
        </w:tc>
        <w:tc>
          <w:tcPr>
            <w:tcW w:w="1269" w:type="dxa"/>
            <w:gridSpan w:val="3"/>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850" w:type="dxa"/>
            <w:gridSpan w:val="4"/>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861" w:type="dxa"/>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850" w:type="dxa"/>
            <w:gridSpan w:val="2"/>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993"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При наличии средств</w:t>
            </w:r>
            <w:r w:rsidRPr="00893FB7">
              <w:rPr>
                <w:rFonts w:ascii="Sylfaen" w:eastAsia="Times New Roman" w:hAnsi="Sylfaen" w:cs="Times New Roman"/>
                <w:b/>
                <w:sz w:val="14"/>
                <w:szCs w:val="14"/>
                <w:vertAlign w:val="superscript"/>
                <w:lang w:val="en-US" w:eastAsia="ru-RU"/>
              </w:rPr>
              <w:footnoteReference w:id="3"/>
            </w:r>
          </w:p>
        </w:tc>
        <w:tc>
          <w:tcPr>
            <w:tcW w:w="1559"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общий</w:t>
            </w:r>
          </w:p>
        </w:tc>
        <w:tc>
          <w:tcPr>
            <w:tcW w:w="2126" w:type="dxa"/>
            <w:gridSpan w:val="8"/>
            <w:vMerge/>
            <w:tcBorders>
              <w:bottom w:val="single" w:sz="8" w:space="0" w:color="auto"/>
            </w:tcBorders>
            <w:shd w:val="clear" w:color="auto" w:fill="auto"/>
          </w:tcPr>
          <w:p w:rsidR="00893FB7" w:rsidRPr="00893FB7" w:rsidRDefault="00893FB7" w:rsidP="00893FB7">
            <w:pPr>
              <w:tabs>
                <w:tab w:val="left" w:pos="1248"/>
              </w:tabs>
              <w:spacing w:after="0" w:line="240" w:lineRule="auto"/>
              <w:jc w:val="center"/>
              <w:rPr>
                <w:rFonts w:ascii="Sylfaen" w:eastAsia="Times New Roman" w:hAnsi="Sylfaen" w:cs="Sylfaen"/>
                <w:b/>
                <w:sz w:val="14"/>
                <w:szCs w:val="14"/>
                <w:lang w:val="en-US" w:eastAsia="ru-RU"/>
              </w:rPr>
            </w:pPr>
          </w:p>
        </w:tc>
        <w:tc>
          <w:tcPr>
            <w:tcW w:w="2126" w:type="dxa"/>
            <w:gridSpan w:val="4"/>
            <w:vMerge/>
            <w:tcBorders>
              <w:bottom w:val="single" w:sz="8" w:space="0" w:color="auto"/>
            </w:tcBorders>
            <w:shd w:val="clear" w:color="auto" w:fill="auto"/>
          </w:tcPr>
          <w:p w:rsidR="00893FB7" w:rsidRPr="00893FB7" w:rsidRDefault="00893FB7" w:rsidP="00893FB7">
            <w:pPr>
              <w:tabs>
                <w:tab w:val="left" w:pos="1248"/>
              </w:tabs>
              <w:spacing w:after="0" w:line="240" w:lineRule="auto"/>
              <w:jc w:val="center"/>
              <w:rPr>
                <w:rFonts w:ascii="Sylfaen" w:eastAsia="Times New Roman" w:hAnsi="Sylfaen" w:cs="Sylfaen"/>
                <w:b/>
                <w:sz w:val="14"/>
                <w:szCs w:val="14"/>
                <w:lang w:val="en-US" w:eastAsia="ru-RU"/>
              </w:rPr>
            </w:pP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Хлеб</w:t>
            </w:r>
          </w:p>
        </w:tc>
        <w:tc>
          <w:tcPr>
            <w:tcW w:w="850" w:type="dxa"/>
            <w:gridSpan w:val="4"/>
            <w:vAlign w:val="center"/>
          </w:tcPr>
          <w:p w:rsidR="00893FB7" w:rsidRPr="00893FB7" w:rsidRDefault="00893FB7" w:rsidP="00893FB7">
            <w:pPr>
              <w:spacing w:after="0" w:line="240" w:lineRule="auto"/>
              <w:jc w:val="center"/>
              <w:rPr>
                <w:rFonts w:ascii="Sylfaen" w:eastAsia="Times New Roman" w:hAnsi="Sylfaen" w:cs="Times New Roman"/>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single" w:sz="4" w:space="0" w:color="auto"/>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1026.00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1026.00</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379620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379620</w:t>
            </w:r>
          </w:p>
        </w:tc>
        <w:tc>
          <w:tcPr>
            <w:tcW w:w="2126" w:type="dxa"/>
            <w:gridSpan w:val="8"/>
            <w:vAlign w:val="center"/>
          </w:tcPr>
          <w:p w:rsidR="00893FB7" w:rsidRPr="00893FB7" w:rsidRDefault="00893FB7" w:rsidP="00893FB7">
            <w:pPr>
              <w:spacing w:after="0" w:line="240" w:lineRule="auto"/>
              <w:jc w:val="center"/>
              <w:rPr>
                <w:rFonts w:ascii="Sylfaen" w:eastAsia="Times New Roman" w:hAnsi="Sylfaen" w:cs="Times New Roman"/>
                <w:sz w:val="18"/>
                <w:szCs w:val="18"/>
                <w:lang w:val="en-US" w:eastAsia="ru-RU"/>
              </w:rPr>
            </w:pPr>
            <w:r w:rsidRPr="002C3DF6">
              <w:rPr>
                <w:rFonts w:ascii="GHEA Grapalat" w:eastAsia="Times New Roman" w:hAnsi="GHEA Grapalat" w:cs="Times New Roman"/>
                <w:sz w:val="18"/>
                <w:szCs w:val="18"/>
                <w:lang w:eastAsia="ru-RU"/>
              </w:rPr>
              <w:t xml:space="preserve">Изготовлено из пшеничной муки 1-го сорта. Безопасность согласно гигиеническим нормам </w:t>
            </w:r>
            <w:r w:rsidRPr="00893FB7">
              <w:rPr>
                <w:rFonts w:ascii="GHEA Grapalat" w:eastAsia="Times New Roman" w:hAnsi="GHEA Grapalat" w:cs="Times New Roman"/>
                <w:sz w:val="18"/>
                <w:szCs w:val="18"/>
                <w:lang w:val="en-US" w:eastAsia="ru-RU"/>
              </w:rPr>
              <w:t>N</w:t>
            </w:r>
            <w:r w:rsidRPr="002C3DF6">
              <w:rPr>
                <w:rFonts w:ascii="GHEA Grapalat" w:eastAsia="Times New Roman" w:hAnsi="GHEA Grapalat" w:cs="Times New Roman"/>
                <w:sz w:val="18"/>
                <w:szCs w:val="18"/>
                <w:lang w:eastAsia="ru-RU"/>
              </w:rPr>
              <w:t xml:space="preserve"> 2-</w:t>
            </w:r>
            <w:r w:rsidRPr="00893FB7">
              <w:rPr>
                <w:rFonts w:ascii="GHEA Grapalat" w:eastAsia="Times New Roman" w:hAnsi="GHEA Grapalat" w:cs="Times New Roman"/>
                <w:sz w:val="18"/>
                <w:szCs w:val="18"/>
                <w:lang w:val="en-US" w:eastAsia="ru-RU"/>
              </w:rPr>
              <w:t>III</w:t>
            </w:r>
            <w:r w:rsidRPr="002C3DF6">
              <w:rPr>
                <w:rFonts w:ascii="GHEA Grapalat" w:eastAsia="Times New Roman" w:hAnsi="GHEA Grapalat" w:cs="Times New Roman"/>
                <w:sz w:val="18"/>
                <w:szCs w:val="18"/>
                <w:lang w:eastAsia="ru-RU"/>
              </w:rPr>
              <w:t xml:space="preserve">-4.9-01-2010 и статье 8 Закона РА "О безопасности пищевых продуктов". </w:t>
            </w:r>
            <w:r w:rsidRPr="00893FB7">
              <w:rPr>
                <w:rFonts w:ascii="GHEA Grapalat" w:eastAsia="Times New Roman" w:hAnsi="GHEA Grapalat" w:cs="Times New Roman"/>
                <w:sz w:val="18"/>
                <w:szCs w:val="18"/>
                <w:lang w:val="en-US" w:eastAsia="ru-RU"/>
              </w:rPr>
              <w:t>Остаточный срок годности не менее 90%.</w:t>
            </w:r>
          </w:p>
        </w:tc>
        <w:tc>
          <w:tcPr>
            <w:tcW w:w="2126" w:type="dxa"/>
            <w:gridSpan w:val="4"/>
            <w:vAlign w:val="center"/>
          </w:tcPr>
          <w:p w:rsidR="00893FB7" w:rsidRPr="00893FB7" w:rsidRDefault="00893FB7" w:rsidP="00893FB7">
            <w:pPr>
              <w:spacing w:after="0" w:line="240" w:lineRule="auto"/>
              <w:jc w:val="center"/>
              <w:rPr>
                <w:rFonts w:ascii="Sylfaen" w:eastAsia="Times New Roman" w:hAnsi="Sylfaen" w:cs="Times New Roman"/>
                <w:sz w:val="18"/>
                <w:szCs w:val="18"/>
                <w:lang w:val="en-US" w:eastAsia="ru-RU"/>
              </w:rPr>
            </w:pPr>
            <w:r w:rsidRPr="002C3DF6">
              <w:rPr>
                <w:rFonts w:ascii="GHEA Grapalat" w:eastAsia="Times New Roman" w:hAnsi="GHEA Grapalat" w:cs="Times New Roman"/>
                <w:sz w:val="18"/>
                <w:szCs w:val="18"/>
                <w:lang w:eastAsia="ru-RU"/>
              </w:rPr>
              <w:t xml:space="preserve">Изготовлено из пшеничной муки 1-го сорта. Безопасность согласно гигиеническим нормам </w:t>
            </w:r>
            <w:r w:rsidRPr="00893FB7">
              <w:rPr>
                <w:rFonts w:ascii="GHEA Grapalat" w:eastAsia="Times New Roman" w:hAnsi="GHEA Grapalat" w:cs="Times New Roman"/>
                <w:sz w:val="18"/>
                <w:szCs w:val="18"/>
                <w:lang w:val="en-US" w:eastAsia="ru-RU"/>
              </w:rPr>
              <w:t>N</w:t>
            </w:r>
            <w:r w:rsidRPr="002C3DF6">
              <w:rPr>
                <w:rFonts w:ascii="GHEA Grapalat" w:eastAsia="Times New Roman" w:hAnsi="GHEA Grapalat" w:cs="Times New Roman"/>
                <w:sz w:val="18"/>
                <w:szCs w:val="18"/>
                <w:lang w:eastAsia="ru-RU"/>
              </w:rPr>
              <w:t xml:space="preserve"> 2-</w:t>
            </w:r>
            <w:r w:rsidRPr="00893FB7">
              <w:rPr>
                <w:rFonts w:ascii="GHEA Grapalat" w:eastAsia="Times New Roman" w:hAnsi="GHEA Grapalat" w:cs="Times New Roman"/>
                <w:sz w:val="18"/>
                <w:szCs w:val="18"/>
                <w:lang w:val="en-US" w:eastAsia="ru-RU"/>
              </w:rPr>
              <w:t>III</w:t>
            </w:r>
            <w:r w:rsidRPr="002C3DF6">
              <w:rPr>
                <w:rFonts w:ascii="GHEA Grapalat" w:eastAsia="Times New Roman" w:hAnsi="GHEA Grapalat" w:cs="Times New Roman"/>
                <w:sz w:val="18"/>
                <w:szCs w:val="18"/>
                <w:lang w:eastAsia="ru-RU"/>
              </w:rPr>
              <w:t xml:space="preserve">-4.9-01-2010 и статье 8 Закона РА "О безопасности пищевых продуктов". </w:t>
            </w:r>
            <w:r w:rsidRPr="00893FB7">
              <w:rPr>
                <w:rFonts w:ascii="GHEA Grapalat" w:eastAsia="Times New Roman" w:hAnsi="GHEA Grapalat" w:cs="Times New Roman"/>
                <w:sz w:val="18"/>
                <w:szCs w:val="18"/>
                <w:lang w:val="en-US" w:eastAsia="ru-RU"/>
              </w:rPr>
              <w:t>Остаточный срок годности не менее 90%.</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2:</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Яйцо</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eastAsia="ru-RU"/>
              </w:rPr>
            </w:pPr>
            <w:r w:rsidRPr="00893FB7">
              <w:rPr>
                <w:rFonts w:ascii="Sylfaen" w:eastAsia="Times New Roman" w:hAnsi="Sylfaen" w:cs="Sylfaen"/>
                <w:sz w:val="18"/>
                <w:szCs w:val="18"/>
                <w:lang w:eastAsia="ru-RU"/>
              </w:rPr>
              <w:t>шт.</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2736</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2736</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164160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164160</w:t>
            </w:r>
          </w:p>
        </w:tc>
        <w:tc>
          <w:tcPr>
            <w:tcW w:w="2126" w:type="dxa"/>
            <w:gridSpan w:val="8"/>
            <w:vAlign w:val="center"/>
          </w:tcPr>
          <w:p w:rsidR="00893FB7" w:rsidRPr="002C3DF6" w:rsidRDefault="00893FB7" w:rsidP="00893FB7">
            <w:pPr>
              <w:spacing w:after="0" w:line="240" w:lineRule="auto"/>
              <w:jc w:val="center"/>
              <w:rPr>
                <w:rFonts w:ascii="GHEA Grapalat" w:eastAsia="Times New Roman" w:hAnsi="GHEA Grapalat" w:cs="Times New Roman"/>
                <w:sz w:val="18"/>
                <w:szCs w:val="18"/>
                <w:lang w:eastAsia="ru-RU"/>
              </w:rPr>
            </w:pPr>
            <w:r w:rsidRPr="002C3DF6">
              <w:rPr>
                <w:rFonts w:ascii="GHEA Grapalat" w:eastAsia="Times New Roman" w:hAnsi="GHEA Grapalat" w:cs="Times New Roman"/>
                <w:sz w:val="18"/>
                <w:szCs w:val="18"/>
                <w:lang w:eastAsia="ru-RU"/>
              </w:rPr>
              <w:t>Яйцо столовое или диетическое 1-го класса, сортированное по массе одного яйца, срок хранения яйца диетического: 7 суток, яйца столового: 25 суток, в условиях холодильного хранения: 120 суток. Оставшийся срок годности не менее 90%.</w:t>
            </w:r>
          </w:p>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2C3DF6">
              <w:rPr>
                <w:rFonts w:ascii="GHEA Grapalat" w:eastAsia="Times New Roman" w:hAnsi="GHEA Grapalat" w:cs="Times New Roman"/>
                <w:sz w:val="18"/>
                <w:szCs w:val="18"/>
                <w:lang w:eastAsia="ru-RU"/>
              </w:rPr>
              <w:t xml:space="preserve">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w:t>
            </w:r>
            <w:r w:rsidRPr="002C3DF6">
              <w:rPr>
                <w:rFonts w:ascii="GHEA Grapalat" w:eastAsia="Times New Roman" w:hAnsi="GHEA Grapalat" w:cs="Times New Roman"/>
                <w:sz w:val="18"/>
                <w:szCs w:val="18"/>
                <w:lang w:eastAsia="ru-RU"/>
              </w:rPr>
              <w:lastRenderedPageBreak/>
              <w:t>«О безопасности пищевых продуктов».</w:t>
            </w:r>
          </w:p>
        </w:tc>
        <w:tc>
          <w:tcPr>
            <w:tcW w:w="2126" w:type="dxa"/>
            <w:gridSpan w:val="4"/>
            <w:vAlign w:val="center"/>
          </w:tcPr>
          <w:p w:rsidR="00893FB7" w:rsidRPr="00893FB7" w:rsidRDefault="00893FB7" w:rsidP="00893FB7">
            <w:pPr>
              <w:spacing w:after="0" w:line="240" w:lineRule="auto"/>
              <w:jc w:val="center"/>
              <w:rPr>
                <w:rFonts w:ascii="GHEA Grapalat" w:eastAsia="Times New Roman" w:hAnsi="GHEA Grapalat" w:cs="Times New Roman"/>
                <w:sz w:val="18"/>
                <w:szCs w:val="18"/>
                <w:lang w:val="hy-AM" w:eastAsia="ru-RU"/>
              </w:rPr>
            </w:pPr>
            <w:r w:rsidRPr="00893FB7">
              <w:rPr>
                <w:rFonts w:ascii="GHEA Grapalat" w:eastAsia="Times New Roman" w:hAnsi="GHEA Grapalat" w:cs="Times New Roman"/>
                <w:sz w:val="18"/>
                <w:szCs w:val="18"/>
                <w:lang w:val="hy-AM" w:eastAsia="ru-RU"/>
              </w:rPr>
              <w:lastRenderedPageBreak/>
              <w:t>Яйцо столовое или диетическое 1-го класса, сортированное по массе одного яйца, срок хранения яйца диетического: 7 суток, яйца столового: 25 суток, в условиях холодильного хранения: 120 суток. Оставшийся срок годности не менее 90%.</w:t>
            </w:r>
          </w:p>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893FB7">
              <w:rPr>
                <w:rFonts w:ascii="GHEA Grapalat" w:eastAsia="Times New Roman" w:hAnsi="GHEA Grapalat" w:cs="Times New Roman"/>
                <w:sz w:val="18"/>
                <w:szCs w:val="18"/>
                <w:lang w:val="hy-AM" w:eastAsia="ru-RU"/>
              </w:rPr>
              <w:t xml:space="preserve">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w:t>
            </w:r>
            <w:r w:rsidRPr="00893FB7">
              <w:rPr>
                <w:rFonts w:ascii="GHEA Grapalat" w:eastAsia="Times New Roman" w:hAnsi="GHEA Grapalat" w:cs="Times New Roman"/>
                <w:sz w:val="18"/>
                <w:szCs w:val="18"/>
                <w:lang w:val="hy-AM" w:eastAsia="ru-RU"/>
              </w:rPr>
              <w:lastRenderedPageBreak/>
              <w:t>«О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lastRenderedPageBreak/>
              <w:t>3:</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Макаронные изделия</w:t>
            </w:r>
          </w:p>
        </w:tc>
        <w:tc>
          <w:tcPr>
            <w:tcW w:w="850" w:type="dxa"/>
            <w:gridSpan w:val="4"/>
          </w:tcPr>
          <w:p w:rsidR="00893FB7" w:rsidRPr="00893FB7" w:rsidRDefault="00893FB7" w:rsidP="00893FB7">
            <w:pPr>
              <w:spacing w:after="0" w:line="240" w:lineRule="auto"/>
              <w:jc w:val="center"/>
              <w:rPr>
                <w:rFonts w:ascii="Times Armenian" w:eastAsia="Times New Roman" w:hAnsi="Times Armenian" w:cs="Times New Roman"/>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136 800</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136 800</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47880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47880</w:t>
            </w:r>
          </w:p>
        </w:tc>
        <w:tc>
          <w:tcPr>
            <w:tcW w:w="2126" w:type="dxa"/>
            <w:gridSpan w:val="8"/>
            <w:vAlign w:val="center"/>
          </w:tcPr>
          <w:p w:rsidR="00893FB7" w:rsidRPr="00893FB7" w:rsidRDefault="00893FB7" w:rsidP="00893FB7">
            <w:pPr>
              <w:spacing w:after="0" w:line="240" w:lineRule="auto"/>
              <w:rPr>
                <w:rFonts w:ascii="GHEA Grapalat" w:eastAsia="Times New Roman" w:hAnsi="GHEA Grapalat" w:cs="Times New Roman"/>
                <w:sz w:val="18"/>
                <w:szCs w:val="18"/>
                <w:lang w:val="hy-AM" w:eastAsia="ru-RU"/>
              </w:rPr>
            </w:pPr>
            <w:r w:rsidRPr="00893FB7">
              <w:rPr>
                <w:rFonts w:ascii="GHEA Grapalat" w:eastAsia="Times New Roman" w:hAnsi="GHEA Grapalat" w:cs="Times New Roman"/>
                <w:sz w:val="18"/>
                <w:szCs w:val="18"/>
                <w:lang w:val="hy-AM" w:eastAsia="ru-RU"/>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2126" w:type="dxa"/>
            <w:gridSpan w:val="4"/>
            <w:vAlign w:val="center"/>
          </w:tcPr>
          <w:p w:rsidR="00893FB7" w:rsidRPr="00893FB7" w:rsidRDefault="00893FB7" w:rsidP="00893FB7">
            <w:pPr>
              <w:spacing w:after="0" w:line="240" w:lineRule="auto"/>
              <w:rPr>
                <w:rFonts w:ascii="GHEA Grapalat" w:eastAsia="Times New Roman" w:hAnsi="GHEA Grapalat" w:cs="Times New Roman"/>
                <w:sz w:val="18"/>
                <w:szCs w:val="18"/>
                <w:lang w:val="hy-AM" w:eastAsia="ru-RU"/>
              </w:rPr>
            </w:pPr>
            <w:r w:rsidRPr="00893FB7">
              <w:rPr>
                <w:rFonts w:ascii="GHEA Grapalat" w:eastAsia="Times New Roman" w:hAnsi="GHEA Grapalat" w:cs="Times New Roman"/>
                <w:sz w:val="18"/>
                <w:szCs w:val="18"/>
                <w:lang w:val="hy-AM" w:eastAsia="ru-RU"/>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4:</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Чечевица</w:t>
            </w:r>
          </w:p>
        </w:tc>
        <w:tc>
          <w:tcPr>
            <w:tcW w:w="850" w:type="dxa"/>
            <w:gridSpan w:val="4"/>
          </w:tcPr>
          <w:p w:rsidR="00893FB7" w:rsidRPr="00893FB7" w:rsidRDefault="00893FB7" w:rsidP="00893FB7">
            <w:pPr>
              <w:spacing w:after="0" w:line="240" w:lineRule="auto"/>
              <w:jc w:val="center"/>
              <w:rPr>
                <w:rFonts w:ascii="Times Armenian" w:eastAsia="Times New Roman" w:hAnsi="Times Armenian" w:cs="Times New Roman"/>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68 400</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68 400</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41040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41040</w:t>
            </w:r>
          </w:p>
        </w:tc>
        <w:tc>
          <w:tcPr>
            <w:tcW w:w="2126" w:type="dxa"/>
            <w:gridSpan w:val="8"/>
          </w:tcPr>
          <w:p w:rsidR="00893FB7" w:rsidRPr="00893FB7" w:rsidRDefault="00893FB7" w:rsidP="00893FB7">
            <w:pPr>
              <w:spacing w:after="0" w:line="240" w:lineRule="auto"/>
              <w:rPr>
                <w:rFonts w:ascii="GHEA Grapalat" w:eastAsia="Times New Roman" w:hAnsi="GHEA Grapalat" w:cs="Times New Roman"/>
                <w:sz w:val="18"/>
                <w:szCs w:val="18"/>
                <w:lang w:val="hy-AM" w:eastAsia="ru-RU"/>
              </w:rPr>
            </w:pPr>
            <w:r w:rsidRPr="002C3DF6">
              <w:rPr>
                <w:rFonts w:ascii="GHEA Grapalat" w:eastAsia="Times New Roman" w:hAnsi="GHEA Grapalat" w:cs="Times New Roman"/>
                <w:sz w:val="18"/>
                <w:szCs w:val="18"/>
                <w:lang w:eastAsia="ru-RU"/>
              </w:rPr>
              <w:t xml:space="preserve">Три вида, однородные, чистые, сухие, влажность - не более 14,0%. Безопасность согласно гигиеническим нормам </w:t>
            </w:r>
            <w:r w:rsidRPr="00893FB7">
              <w:rPr>
                <w:rFonts w:ascii="GHEA Grapalat" w:eastAsia="Times New Roman" w:hAnsi="GHEA Grapalat" w:cs="Times New Roman"/>
                <w:sz w:val="18"/>
                <w:szCs w:val="18"/>
                <w:lang w:val="en-US" w:eastAsia="ru-RU"/>
              </w:rPr>
              <w:t>N</w:t>
            </w:r>
            <w:r w:rsidRPr="002C3DF6">
              <w:rPr>
                <w:rFonts w:ascii="GHEA Grapalat" w:eastAsia="Times New Roman" w:hAnsi="GHEA Grapalat" w:cs="Times New Roman"/>
                <w:sz w:val="18"/>
                <w:szCs w:val="18"/>
                <w:lang w:eastAsia="ru-RU"/>
              </w:rPr>
              <w:t xml:space="preserve"> 2-</w:t>
            </w:r>
            <w:r w:rsidRPr="00893FB7">
              <w:rPr>
                <w:rFonts w:ascii="GHEA Grapalat" w:eastAsia="Times New Roman" w:hAnsi="GHEA Grapalat" w:cs="Times New Roman"/>
                <w:sz w:val="18"/>
                <w:szCs w:val="18"/>
                <w:lang w:val="en-US" w:eastAsia="ru-RU"/>
              </w:rPr>
              <w:t>III</w:t>
            </w:r>
            <w:r w:rsidRPr="002C3DF6">
              <w:rPr>
                <w:rFonts w:ascii="GHEA Grapalat" w:eastAsia="Times New Roman" w:hAnsi="GHEA Grapalat" w:cs="Times New Roman"/>
                <w:sz w:val="18"/>
                <w:szCs w:val="18"/>
                <w:lang w:eastAsia="ru-RU"/>
              </w:rPr>
              <w:t>-4.9-01-2010, ст.9 Закона РА "О безопасности пищевых продуктов".</w:t>
            </w:r>
          </w:p>
        </w:tc>
        <w:tc>
          <w:tcPr>
            <w:tcW w:w="2126" w:type="dxa"/>
            <w:gridSpan w:val="4"/>
          </w:tcPr>
          <w:p w:rsidR="00893FB7" w:rsidRPr="00893FB7" w:rsidRDefault="00893FB7" w:rsidP="00893FB7">
            <w:pPr>
              <w:spacing w:after="0" w:line="240" w:lineRule="auto"/>
              <w:rPr>
                <w:rFonts w:ascii="GHEA Grapalat" w:eastAsia="Times New Roman" w:hAnsi="GHEA Grapalat" w:cs="Times New Roman"/>
                <w:sz w:val="18"/>
                <w:szCs w:val="18"/>
                <w:lang w:val="hy-AM" w:eastAsia="ru-RU"/>
              </w:rPr>
            </w:pPr>
            <w:r w:rsidRPr="00893FB7">
              <w:rPr>
                <w:rFonts w:ascii="GHEA Grapalat" w:eastAsia="Times New Roman" w:hAnsi="GHEA Grapalat" w:cs="Times New Roman"/>
                <w:sz w:val="18"/>
                <w:szCs w:val="18"/>
                <w:lang w:val="hy-AM" w:eastAsia="ru-RU"/>
              </w:rPr>
              <w:t>Три вида, однородные, чистые, сухие, влажность - не более 14,0%. Безопасность согласно гигиеническим нормам N 2-III-4.9-01-2010, ст.9 Закона РА "О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5 часов</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Гречиха</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136,8</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136,8</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82080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82080</w:t>
            </w:r>
          </w:p>
        </w:tc>
        <w:tc>
          <w:tcPr>
            <w:tcW w:w="2126" w:type="dxa"/>
            <w:gridSpan w:val="8"/>
            <w:vAlign w:val="center"/>
          </w:tcPr>
          <w:p w:rsidR="00893FB7" w:rsidRPr="002C3DF6" w:rsidRDefault="00893FB7" w:rsidP="00893FB7">
            <w:pPr>
              <w:spacing w:after="0" w:line="240" w:lineRule="auto"/>
              <w:rPr>
                <w:rFonts w:ascii="GHEA Grapalat" w:eastAsia="Times New Roman" w:hAnsi="GHEA Grapalat" w:cs="Calibri"/>
                <w:sz w:val="18"/>
                <w:szCs w:val="18"/>
                <w:lang w:eastAsia="ru-RU"/>
              </w:rPr>
            </w:pPr>
            <w:r w:rsidRPr="00893FB7">
              <w:rPr>
                <w:rFonts w:ascii="GHEA Grapalat" w:eastAsia="Times New Roman" w:hAnsi="GHEA Grapalat" w:cs="Times New Roman"/>
                <w:sz w:val="18"/>
                <w:szCs w:val="18"/>
                <w:lang w:val="hy-AM" w:eastAsia="ru-RU"/>
              </w:rPr>
              <w:t>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2126" w:type="dxa"/>
            <w:gridSpan w:val="4"/>
            <w:vAlign w:val="center"/>
          </w:tcPr>
          <w:p w:rsidR="00893FB7" w:rsidRPr="002C3DF6" w:rsidRDefault="00893FB7" w:rsidP="00893FB7">
            <w:pPr>
              <w:spacing w:after="0" w:line="240" w:lineRule="auto"/>
              <w:rPr>
                <w:rFonts w:ascii="GHEA Grapalat" w:eastAsia="Times New Roman" w:hAnsi="GHEA Grapalat" w:cs="Calibri"/>
                <w:sz w:val="18"/>
                <w:szCs w:val="18"/>
                <w:lang w:eastAsia="ru-RU"/>
              </w:rPr>
            </w:pPr>
            <w:r w:rsidRPr="00893FB7">
              <w:rPr>
                <w:rFonts w:ascii="GHEA Grapalat" w:eastAsia="Times New Roman" w:hAnsi="GHEA Grapalat" w:cs="Times New Roman"/>
                <w:sz w:val="18"/>
                <w:szCs w:val="18"/>
                <w:lang w:val="hy-AM" w:eastAsia="ru-RU"/>
              </w:rPr>
              <w:t>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720"/>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6:00</w:t>
            </w:r>
          </w:p>
          <w:p w:rsidR="00893FB7" w:rsidRPr="00893FB7" w:rsidRDefault="00893FB7" w:rsidP="00893FB7">
            <w:pPr>
              <w:widowControl w:val="0"/>
              <w:spacing w:after="0" w:line="240" w:lineRule="auto"/>
              <w:ind w:left="720"/>
              <w:rPr>
                <w:rFonts w:ascii="Sylfaen" w:eastAsia="Times New Roman" w:hAnsi="Sylfaen" w:cs="Sylfaen"/>
                <w:b/>
                <w:sz w:val="16"/>
                <w:szCs w:val="16"/>
                <w:lang w:val="en-US" w:eastAsia="ru-RU"/>
              </w:rPr>
            </w:pPr>
          </w:p>
          <w:p w:rsidR="00893FB7" w:rsidRPr="00893FB7" w:rsidRDefault="00893FB7" w:rsidP="00893FB7">
            <w:pPr>
              <w:widowControl w:val="0"/>
              <w:spacing w:after="0" w:line="240" w:lineRule="auto"/>
              <w:ind w:left="720"/>
              <w:rPr>
                <w:rFonts w:ascii="Sylfaen" w:eastAsia="Times New Roman" w:hAnsi="Sylfaen" w:cs="Sylfaen"/>
                <w:b/>
                <w:sz w:val="16"/>
                <w:szCs w:val="16"/>
                <w:lang w:val="en-US" w:eastAsia="ru-RU"/>
              </w:rPr>
            </w:pP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Бобы</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71820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71820</w:t>
            </w:r>
          </w:p>
        </w:tc>
        <w:tc>
          <w:tcPr>
            <w:tcW w:w="2126" w:type="dxa"/>
            <w:gridSpan w:val="8"/>
            <w:vAlign w:val="center"/>
          </w:tcPr>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893FB7">
              <w:rPr>
                <w:rFonts w:ascii="GHEA Grapalat" w:eastAsia="Times New Roman" w:hAnsi="GHEA Grapalat" w:cs="Times New Roman"/>
                <w:sz w:val="18"/>
                <w:szCs w:val="18"/>
                <w:lang w:val="hy-AM" w:eastAsia="ru-RU"/>
              </w:rPr>
              <w:t xml:space="preserve">Бобы цветные, одноцветные, яркого цвета, сухие с влажностью не более 14% или средней сухости (15,1-18,0)%. Безопасность согласно гигиеническим нормам </w:t>
            </w:r>
            <w:r w:rsidRPr="00893FB7">
              <w:rPr>
                <w:rFonts w:ascii="GHEA Grapalat" w:eastAsia="Times New Roman" w:hAnsi="GHEA Grapalat" w:cs="Times New Roman"/>
                <w:sz w:val="18"/>
                <w:szCs w:val="18"/>
                <w:lang w:val="hy-AM" w:eastAsia="ru-RU"/>
              </w:rPr>
              <w:lastRenderedPageBreak/>
              <w:t>N 2-III-4.9-01-2010, ст.9 Закона РА "О безопасности пищевых продуктов". Остаточный срок годности не менее 50%.</w:t>
            </w:r>
          </w:p>
        </w:tc>
        <w:tc>
          <w:tcPr>
            <w:tcW w:w="2126" w:type="dxa"/>
            <w:gridSpan w:val="4"/>
            <w:vAlign w:val="center"/>
          </w:tcPr>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893FB7">
              <w:rPr>
                <w:rFonts w:ascii="GHEA Grapalat" w:eastAsia="Times New Roman" w:hAnsi="GHEA Grapalat" w:cs="Times New Roman"/>
                <w:sz w:val="18"/>
                <w:szCs w:val="18"/>
                <w:lang w:val="hy-AM" w:eastAsia="ru-RU"/>
              </w:rPr>
              <w:lastRenderedPageBreak/>
              <w:t xml:space="preserve">Бобы цветные, одноцветные, яркого цвета, сухие с влажностью не более 14% или средней сухости (15,1-18,0)%. Безопасность согласно гигиеническим нормам </w:t>
            </w:r>
            <w:r w:rsidRPr="00893FB7">
              <w:rPr>
                <w:rFonts w:ascii="GHEA Grapalat" w:eastAsia="Times New Roman" w:hAnsi="GHEA Grapalat" w:cs="Times New Roman"/>
                <w:sz w:val="18"/>
                <w:szCs w:val="18"/>
                <w:lang w:val="hy-AM" w:eastAsia="ru-RU"/>
              </w:rPr>
              <w:lastRenderedPageBreak/>
              <w:t>N 2-III-4.9-01-2010, ст.9 Закона РА "О безопасности пищевых продуктов". Остаточный срок годности не менее 50%.</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lastRenderedPageBreak/>
              <w:t>7:00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Горох</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34200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34200</w:t>
            </w:r>
          </w:p>
        </w:tc>
        <w:tc>
          <w:tcPr>
            <w:tcW w:w="2126" w:type="dxa"/>
            <w:gridSpan w:val="8"/>
            <w:vAlign w:val="center"/>
          </w:tcPr>
          <w:p w:rsidR="00893FB7" w:rsidRPr="002C3DF6" w:rsidRDefault="00893FB7" w:rsidP="00893FB7">
            <w:pPr>
              <w:spacing w:after="0" w:line="240" w:lineRule="auto"/>
              <w:rPr>
                <w:rFonts w:ascii="GHEA Grapalat" w:eastAsia="Times New Roman" w:hAnsi="GHEA Grapalat" w:cs="Calibri"/>
                <w:sz w:val="18"/>
                <w:szCs w:val="18"/>
                <w:lang w:eastAsia="ru-RU"/>
              </w:rPr>
            </w:pPr>
            <w:r w:rsidRPr="002C3DF6">
              <w:rPr>
                <w:rFonts w:ascii="GHEA Grapalat" w:eastAsia="Times New Roman" w:hAnsi="GHEA Grapalat" w:cs="Times New Roman"/>
                <w:sz w:val="18"/>
                <w:szCs w:val="18"/>
                <w:lang w:eastAsia="ru-RU"/>
              </w:rPr>
              <w:t xml:space="preserve">Сушеные, очищенные, желтого или зеленого цвета. Безопасность: согласно гигиеническим нормам </w:t>
            </w:r>
            <w:r w:rsidRPr="00893FB7">
              <w:rPr>
                <w:rFonts w:ascii="GHEA Grapalat" w:eastAsia="Times New Roman" w:hAnsi="GHEA Grapalat" w:cs="Times New Roman"/>
                <w:sz w:val="18"/>
                <w:szCs w:val="18"/>
                <w:lang w:val="en-US" w:eastAsia="ru-RU"/>
              </w:rPr>
              <w:t>N</w:t>
            </w:r>
            <w:r w:rsidRPr="002C3DF6">
              <w:rPr>
                <w:rFonts w:ascii="GHEA Grapalat" w:eastAsia="Times New Roman" w:hAnsi="GHEA Grapalat" w:cs="Times New Roman"/>
                <w:sz w:val="18"/>
                <w:szCs w:val="18"/>
                <w:lang w:eastAsia="ru-RU"/>
              </w:rPr>
              <w:t xml:space="preserve"> 2-</w:t>
            </w:r>
            <w:r w:rsidRPr="00893FB7">
              <w:rPr>
                <w:rFonts w:ascii="GHEA Grapalat" w:eastAsia="Times New Roman" w:hAnsi="GHEA Grapalat" w:cs="Times New Roman"/>
                <w:sz w:val="18"/>
                <w:szCs w:val="18"/>
                <w:lang w:val="en-US" w:eastAsia="ru-RU"/>
              </w:rPr>
              <w:t>III</w:t>
            </w:r>
            <w:r w:rsidRPr="002C3DF6">
              <w:rPr>
                <w:rFonts w:ascii="GHEA Grapalat" w:eastAsia="Times New Roman" w:hAnsi="GHEA Grapalat" w:cs="Times New Roman"/>
                <w:sz w:val="18"/>
                <w:szCs w:val="18"/>
                <w:lang w:eastAsia="ru-RU"/>
              </w:rPr>
              <w:t>-4.9-01-2010 и статье 9 Закона РА "О безопасности пищевых продуктов".</w:t>
            </w:r>
          </w:p>
        </w:tc>
        <w:tc>
          <w:tcPr>
            <w:tcW w:w="2126" w:type="dxa"/>
            <w:gridSpan w:val="4"/>
            <w:vAlign w:val="center"/>
          </w:tcPr>
          <w:p w:rsidR="00893FB7" w:rsidRPr="002C3DF6" w:rsidRDefault="00893FB7" w:rsidP="00893FB7">
            <w:pPr>
              <w:spacing w:after="0" w:line="240" w:lineRule="auto"/>
              <w:rPr>
                <w:rFonts w:ascii="GHEA Grapalat" w:eastAsia="Times New Roman" w:hAnsi="GHEA Grapalat" w:cs="Calibri"/>
                <w:sz w:val="18"/>
                <w:szCs w:val="18"/>
                <w:lang w:eastAsia="ru-RU"/>
              </w:rPr>
            </w:pPr>
            <w:r w:rsidRPr="002C3DF6">
              <w:rPr>
                <w:rFonts w:ascii="GHEA Grapalat" w:eastAsia="Times New Roman" w:hAnsi="GHEA Grapalat" w:cs="Times New Roman"/>
                <w:sz w:val="18"/>
                <w:szCs w:val="18"/>
                <w:lang w:eastAsia="ru-RU"/>
              </w:rPr>
              <w:t xml:space="preserve">Сушеные, очищенные, желтого или зеленого цвета. Безопасность: согласно гигиеническим нормам </w:t>
            </w:r>
            <w:r w:rsidRPr="00893FB7">
              <w:rPr>
                <w:rFonts w:ascii="GHEA Grapalat" w:eastAsia="Times New Roman" w:hAnsi="GHEA Grapalat" w:cs="Times New Roman"/>
                <w:sz w:val="18"/>
                <w:szCs w:val="18"/>
                <w:lang w:val="en-US" w:eastAsia="ru-RU"/>
              </w:rPr>
              <w:t>N</w:t>
            </w:r>
            <w:r w:rsidRPr="002C3DF6">
              <w:rPr>
                <w:rFonts w:ascii="GHEA Grapalat" w:eastAsia="Times New Roman" w:hAnsi="GHEA Grapalat" w:cs="Times New Roman"/>
                <w:sz w:val="18"/>
                <w:szCs w:val="18"/>
                <w:lang w:eastAsia="ru-RU"/>
              </w:rPr>
              <w:t xml:space="preserve"> 2-</w:t>
            </w:r>
            <w:r w:rsidRPr="00893FB7">
              <w:rPr>
                <w:rFonts w:ascii="GHEA Grapalat" w:eastAsia="Times New Roman" w:hAnsi="GHEA Grapalat" w:cs="Times New Roman"/>
                <w:sz w:val="18"/>
                <w:szCs w:val="18"/>
                <w:lang w:val="en-US" w:eastAsia="ru-RU"/>
              </w:rPr>
              <w:t>III</w:t>
            </w:r>
            <w:r w:rsidRPr="002C3DF6">
              <w:rPr>
                <w:rFonts w:ascii="GHEA Grapalat" w:eastAsia="Times New Roman" w:hAnsi="GHEA Grapalat" w:cs="Times New Roman"/>
                <w:sz w:val="18"/>
                <w:szCs w:val="18"/>
                <w:lang w:eastAsia="ru-RU"/>
              </w:rPr>
              <w:t>-4.9-01-2010 и статье 9 Закона РА "О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8 часов</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Рис</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164,2</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164,2</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91952</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91952</w:t>
            </w:r>
          </w:p>
        </w:tc>
        <w:tc>
          <w:tcPr>
            <w:tcW w:w="2126" w:type="dxa"/>
            <w:gridSpan w:val="8"/>
            <w:vAlign w:val="center"/>
          </w:tcPr>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893FB7">
              <w:rPr>
                <w:rFonts w:ascii="GHEA Grapalat" w:eastAsia="Times New Roman" w:hAnsi="GHEA Grapalat" w:cs="Times New Roman"/>
                <w:sz w:val="18"/>
                <w:szCs w:val="18"/>
                <w:lang w:val="hy-AM" w:eastAsia="ru-RU"/>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c>
          <w:tcPr>
            <w:tcW w:w="2126" w:type="dxa"/>
            <w:gridSpan w:val="4"/>
            <w:vAlign w:val="center"/>
          </w:tcPr>
          <w:p w:rsidR="00893FB7" w:rsidRPr="00893FB7" w:rsidRDefault="00893FB7" w:rsidP="00893FB7">
            <w:pPr>
              <w:spacing w:after="0" w:line="240" w:lineRule="auto"/>
              <w:rPr>
                <w:rFonts w:ascii="GHEA Grapalat" w:eastAsia="Times New Roman" w:hAnsi="GHEA Grapalat" w:cs="Calibri"/>
                <w:sz w:val="18"/>
                <w:szCs w:val="18"/>
                <w:lang w:val="hy-AM" w:eastAsia="ru-RU"/>
              </w:rPr>
            </w:pPr>
            <w:r w:rsidRPr="00893FB7">
              <w:rPr>
                <w:rFonts w:ascii="GHEA Grapalat" w:eastAsia="Times New Roman" w:hAnsi="GHEA Grapalat" w:cs="Times New Roman"/>
                <w:sz w:val="18"/>
                <w:szCs w:val="18"/>
                <w:lang w:val="hy-AM" w:eastAsia="ru-RU"/>
              </w:rPr>
              <w:t>Белые, крупные, высокие, длинные, цельные, по ширине делятся на 1-4 вида, влажность от 13% до 14% по видам. Безопасность и маркировка по авто РА. 2007 год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утвержденным постановлением №22 от 11 января.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9:00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Растительное масло</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val="en-US" w:eastAsia="ru-RU"/>
              </w:rPr>
            </w:pPr>
            <w:r w:rsidRPr="00893FB7">
              <w:rPr>
                <w:rFonts w:ascii="Sylfaen" w:eastAsia="Times New Roman" w:hAnsi="Sylfaen" w:cs="Sylfaen"/>
                <w:sz w:val="18"/>
                <w:szCs w:val="18"/>
                <w:lang w:val="en-US"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109,4</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109,4</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82050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82050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Calibri"/>
                <w:sz w:val="18"/>
                <w:szCs w:val="18"/>
                <w:u w:val="single"/>
                <w:lang w:val="hy-AM" w:eastAsia="ru-RU"/>
              </w:rPr>
            </w:pPr>
            <w:r w:rsidRPr="00893FB7">
              <w:rPr>
                <w:rFonts w:ascii="GHEA Grapalat" w:eastAsia="Times New Roman" w:hAnsi="GHEA Grapalat" w:cs="Times New Roman"/>
                <w:sz w:val="18"/>
                <w:szCs w:val="18"/>
                <w:lang w:val="hy-AM" w:eastAsia="ru-RU"/>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Calibri"/>
                <w:sz w:val="18"/>
                <w:szCs w:val="18"/>
                <w:u w:val="single"/>
                <w:lang w:val="hy-AM" w:eastAsia="ru-RU"/>
              </w:rPr>
            </w:pPr>
            <w:r w:rsidRPr="00893FB7">
              <w:rPr>
                <w:rFonts w:ascii="GHEA Grapalat" w:eastAsia="Times New Roman" w:hAnsi="GHEA Grapalat" w:cs="Times New Roman"/>
                <w:sz w:val="18"/>
                <w:szCs w:val="18"/>
                <w:lang w:val="hy-AM" w:eastAsia="ru-RU"/>
              </w:rPr>
              <w:t>Приготовлено растворением и измельчением семян подсолнечника, высокого качества, профильтровано, дезодорировано. Безопасность: согласно гигиеническим нормам N 2-III-4.9-01-2010, маркировка: согласно статье 9 Закона РА "О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10:00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Куриная грудка</w:t>
            </w:r>
          </w:p>
        </w:tc>
        <w:tc>
          <w:tcPr>
            <w:tcW w:w="850" w:type="dxa"/>
            <w:gridSpan w:val="4"/>
          </w:tcPr>
          <w:p w:rsidR="00893FB7" w:rsidRPr="00893FB7" w:rsidRDefault="00893FB7" w:rsidP="00893FB7">
            <w:pPr>
              <w:spacing w:after="0" w:line="240" w:lineRule="auto"/>
              <w:jc w:val="center"/>
              <w:rPr>
                <w:rFonts w:ascii="Calibri" w:eastAsia="Times New Roman" w:hAnsi="Calibri" w:cs="Calibri"/>
                <w:sz w:val="18"/>
                <w:szCs w:val="18"/>
                <w:lang w:val="en-US" w:eastAsia="ru-RU"/>
              </w:rPr>
            </w:pPr>
            <w:r w:rsidRPr="00893FB7">
              <w:rPr>
                <w:rFonts w:ascii="Sylfaen" w:eastAsia="Times New Roman" w:hAnsi="Sylfaen" w:cs="Sylfaen"/>
                <w:sz w:val="18"/>
                <w:szCs w:val="18"/>
                <w:lang w:eastAsia="ru-RU"/>
              </w:rPr>
              <w:t>литр</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136,8</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136,8</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352260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352260</w:t>
            </w:r>
          </w:p>
        </w:tc>
        <w:tc>
          <w:tcPr>
            <w:tcW w:w="2126" w:type="dxa"/>
            <w:gridSpan w:val="8"/>
            <w:vAlign w:val="bottom"/>
          </w:tcPr>
          <w:p w:rsidR="00893FB7" w:rsidRPr="00893FB7" w:rsidRDefault="00893FB7" w:rsidP="00893FB7">
            <w:pPr>
              <w:spacing w:after="0" w:line="240" w:lineRule="auto"/>
              <w:rPr>
                <w:rFonts w:ascii="Arial Unicode" w:eastAsia="Times New Roman" w:hAnsi="Arial Unicode" w:cs="Times New Roman"/>
                <w:sz w:val="18"/>
                <w:szCs w:val="18"/>
                <w:shd w:val="clear" w:color="auto" w:fill="FFFFFF"/>
                <w:lang w:val="hy-AM" w:eastAsia="ru-RU"/>
              </w:rPr>
            </w:pPr>
            <w:r w:rsidRPr="00893FB7">
              <w:rPr>
                <w:rFonts w:ascii="GHEA Grapalat" w:eastAsia="Times New Roman" w:hAnsi="GHEA Grapalat" w:cs="Times New Roman"/>
                <w:sz w:val="18"/>
                <w:szCs w:val="18"/>
                <w:lang w:val="hy-AM" w:eastAsia="ru-RU"/>
              </w:rPr>
              <w:t xml:space="preserve">Грудка куриная бескостная, замороженная, местная, чистая, бескровная, без посторонних запахов, упакованная в полиэтиленовую пленку. Безопасность </w:t>
            </w:r>
            <w:r w:rsidRPr="00893FB7">
              <w:rPr>
                <w:rFonts w:ascii="GHEA Grapalat" w:eastAsia="Times New Roman" w:hAnsi="GHEA Grapalat" w:cs="Times New Roman"/>
                <w:sz w:val="18"/>
                <w:szCs w:val="18"/>
                <w:lang w:val="hy-AM" w:eastAsia="ru-RU"/>
              </w:rPr>
              <w:lastRenderedPageBreak/>
              <w:t>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2126" w:type="dxa"/>
            <w:gridSpan w:val="4"/>
            <w:vAlign w:val="bottom"/>
          </w:tcPr>
          <w:p w:rsidR="00893FB7" w:rsidRPr="00893FB7" w:rsidRDefault="00893FB7" w:rsidP="00893FB7">
            <w:pPr>
              <w:spacing w:after="0" w:line="240" w:lineRule="auto"/>
              <w:rPr>
                <w:rFonts w:ascii="Arial Unicode" w:eastAsia="Times New Roman" w:hAnsi="Arial Unicode" w:cs="Times New Roman"/>
                <w:sz w:val="18"/>
                <w:szCs w:val="18"/>
                <w:shd w:val="clear" w:color="auto" w:fill="FFFFFF"/>
                <w:lang w:val="hy-AM" w:eastAsia="ru-RU"/>
              </w:rPr>
            </w:pPr>
            <w:r w:rsidRPr="00893FB7">
              <w:rPr>
                <w:rFonts w:ascii="GHEA Grapalat" w:eastAsia="Times New Roman" w:hAnsi="GHEA Grapalat" w:cs="Times New Roman"/>
                <w:sz w:val="18"/>
                <w:szCs w:val="18"/>
                <w:lang w:val="hy-AM" w:eastAsia="ru-RU"/>
              </w:rPr>
              <w:lastRenderedPageBreak/>
              <w:t xml:space="preserve">Грудка куриная бескостная, замороженная, местная, чистая, бескровная, без посторонних запахов, упакованная в полиэтиленовую пленку. Безопасность </w:t>
            </w:r>
            <w:r w:rsidRPr="00893FB7">
              <w:rPr>
                <w:rFonts w:ascii="GHEA Grapalat" w:eastAsia="Times New Roman" w:hAnsi="GHEA Grapalat" w:cs="Times New Roman"/>
                <w:sz w:val="18"/>
                <w:szCs w:val="18"/>
                <w:lang w:val="hy-AM" w:eastAsia="ru-RU"/>
              </w:rPr>
              <w:lastRenderedPageBreak/>
              <w:t>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r>
      <w:tr w:rsidR="00893FB7" w:rsidRPr="00893FB7" w:rsidTr="007B4791">
        <w:trPr>
          <w:gridAfter w:val="1"/>
          <w:wAfter w:w="94" w:type="dxa"/>
          <w:trHeight w:val="569"/>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lastRenderedPageBreak/>
              <w:t>11:00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Морковь</w:t>
            </w:r>
          </w:p>
        </w:tc>
        <w:tc>
          <w:tcPr>
            <w:tcW w:w="850" w:type="dxa"/>
            <w:gridSpan w:val="4"/>
          </w:tcPr>
          <w:p w:rsidR="00893FB7" w:rsidRPr="00893FB7" w:rsidRDefault="00893FB7" w:rsidP="00893FB7">
            <w:pPr>
              <w:spacing w:after="0" w:line="240" w:lineRule="auto"/>
              <w:jc w:val="center"/>
              <w:rPr>
                <w:rFonts w:ascii="Times Armenian" w:eastAsia="Times New Roman" w:hAnsi="Times Armenian" w:cs="Times New Roman"/>
                <w:sz w:val="18"/>
                <w:szCs w:val="18"/>
                <w:lang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101,2</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101,2</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35420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35420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Times New Roman"/>
                <w:sz w:val="18"/>
                <w:szCs w:val="18"/>
                <w:lang w:val="hy-AM" w:eastAsia="ru-RU"/>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Times New Roman"/>
                <w:sz w:val="18"/>
                <w:szCs w:val="18"/>
                <w:lang w:val="hy-AM" w:eastAsia="ru-RU"/>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12:00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красный лук</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23393</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23393</w:t>
            </w:r>
          </w:p>
        </w:tc>
        <w:tc>
          <w:tcPr>
            <w:tcW w:w="2126" w:type="dxa"/>
            <w:gridSpan w:val="8"/>
            <w:vAlign w:val="bottom"/>
          </w:tcPr>
          <w:p w:rsidR="00893FB7" w:rsidRPr="002C3DF6" w:rsidRDefault="00893FB7" w:rsidP="00893FB7">
            <w:pPr>
              <w:spacing w:after="0" w:line="240" w:lineRule="auto"/>
              <w:rPr>
                <w:rFonts w:ascii="GHEA Grapalat" w:eastAsia="Times New Roman" w:hAnsi="GHEA Grapalat" w:cs="Sylfaen"/>
                <w:sz w:val="18"/>
                <w:szCs w:val="18"/>
                <w:lang w:eastAsia="ru-RU"/>
              </w:rPr>
            </w:pPr>
            <w:r w:rsidRPr="00893FB7">
              <w:rPr>
                <w:rFonts w:ascii="GHEA Grapalat" w:eastAsia="Times New Roman" w:hAnsi="GHEA Grapalat" w:cs="Times New Roman"/>
                <w:sz w:val="18"/>
                <w:szCs w:val="18"/>
                <w:lang w:val="hy-AM" w:eastAsia="ru-RU"/>
              </w:rPr>
              <w:t>Внешний вид: корни свежие, целые, без болезней, сухие, не грязные, без трещин и повреждений.</w:t>
            </w:r>
            <w:r w:rsidRPr="00893FB7">
              <w:rPr>
                <w:rFonts w:ascii="GHEA Grapalat" w:eastAsia="Times New Roman" w:hAnsi="GHEA Grapalat" w:cs="Times New Roman"/>
                <w:sz w:val="18"/>
                <w:szCs w:val="18"/>
                <w:lang w:val="hy-AM" w:eastAsia="ru-RU"/>
              </w:rPr>
              <w:br/>
              <w:t>Внутреннее строение: мякоть сочная, темно-красная различных оттенков.Размер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2126" w:type="dxa"/>
            <w:gridSpan w:val="4"/>
            <w:vAlign w:val="bottom"/>
          </w:tcPr>
          <w:p w:rsidR="00893FB7" w:rsidRPr="002C3DF6" w:rsidRDefault="00893FB7" w:rsidP="00893FB7">
            <w:pPr>
              <w:spacing w:after="0" w:line="240" w:lineRule="auto"/>
              <w:rPr>
                <w:rFonts w:ascii="GHEA Grapalat" w:eastAsia="Times New Roman" w:hAnsi="GHEA Grapalat" w:cs="Sylfaen"/>
                <w:sz w:val="18"/>
                <w:szCs w:val="18"/>
                <w:lang w:eastAsia="ru-RU"/>
              </w:rPr>
            </w:pPr>
            <w:r w:rsidRPr="00893FB7">
              <w:rPr>
                <w:rFonts w:ascii="GHEA Grapalat" w:eastAsia="Times New Roman" w:hAnsi="GHEA Grapalat" w:cs="Times New Roman"/>
                <w:sz w:val="18"/>
                <w:szCs w:val="18"/>
                <w:lang w:val="hy-AM" w:eastAsia="ru-RU"/>
              </w:rPr>
              <w:t>Внешний вид: корни свежие, целые, без болезней, сухие, не грязные, без трещин и повреждений.</w:t>
            </w:r>
            <w:r w:rsidRPr="00893FB7">
              <w:rPr>
                <w:rFonts w:ascii="GHEA Grapalat" w:eastAsia="Times New Roman" w:hAnsi="GHEA Grapalat" w:cs="Times New Roman"/>
                <w:sz w:val="18"/>
                <w:szCs w:val="18"/>
                <w:lang w:val="hy-AM" w:eastAsia="ru-RU"/>
              </w:rPr>
              <w:br/>
              <w:t>Внутреннее строение: мякоть сочная, темно-красная различных оттенков.Размер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13:00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Картофель</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314,6</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314,6</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78650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78650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14:00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Яблоко</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684,0</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684,0</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177840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177840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Яблоко свежее, I фруктовологическая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Яблоко свежее, I фруктовологическая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15:00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Капуста</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val="en-US"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342:</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342:</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85500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85500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 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 New Roman"/>
                <w:sz w:val="18"/>
                <w:szCs w:val="18"/>
                <w:lang w:val="hy-AM" w:eastAsia="ru-RU"/>
              </w:rPr>
              <w:t>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 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16:00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Сыр</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val="en-US"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123,1</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123,1</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270820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270820</w:t>
            </w:r>
          </w:p>
        </w:tc>
        <w:tc>
          <w:tcPr>
            <w:tcW w:w="2126" w:type="dxa"/>
            <w:gridSpan w:val="8"/>
            <w:vAlign w:val="center"/>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Times New Roman"/>
                <w:sz w:val="18"/>
                <w:szCs w:val="18"/>
                <w:lang w:val="hy-AM" w:eastAsia="ru-RU"/>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2126" w:type="dxa"/>
            <w:gridSpan w:val="4"/>
            <w:vAlign w:val="center"/>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Times New Roman"/>
                <w:sz w:val="18"/>
                <w:szCs w:val="18"/>
                <w:lang w:val="hy-AM" w:eastAsia="ru-RU"/>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17:00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Соль кормовая</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val="en-US"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21.2:</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21.2:</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3816</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3816</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Sylfaen"/>
                <w:sz w:val="18"/>
                <w:szCs w:val="18"/>
                <w:lang w:val="en-US" w:eastAsia="ru-RU"/>
              </w:rPr>
              <w:t>Соль кормовая - высококачественная, йодированная АСТ 239-2005. Срок годности не менее 12 месяцев со дня изготовления.</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hy-AM" w:eastAsia="ru-RU"/>
              </w:rPr>
            </w:pPr>
            <w:r w:rsidRPr="00893FB7">
              <w:rPr>
                <w:rFonts w:ascii="GHEA Grapalat" w:eastAsia="Times New Roman" w:hAnsi="GHEA Grapalat" w:cs="Sylfaen"/>
                <w:sz w:val="18"/>
                <w:szCs w:val="18"/>
                <w:lang w:val="hy-AM" w:eastAsia="ru-RU"/>
              </w:rPr>
              <w:t>Соль кормовая - высококачественная, йодированная АСТ 239-2005. Срок годности не менее 12 месяцев со дня изготовления.</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18:00</w:t>
            </w:r>
          </w:p>
        </w:tc>
        <w:tc>
          <w:tcPr>
            <w:tcW w:w="1269"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Томатная паста</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val="hy-AM"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16400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16400</w:t>
            </w:r>
          </w:p>
        </w:tc>
        <w:tc>
          <w:tcPr>
            <w:tcW w:w="2126" w:type="dxa"/>
            <w:gridSpan w:val="8"/>
            <w:vAlign w:val="center"/>
          </w:tcPr>
          <w:p w:rsidR="00893FB7" w:rsidRPr="00893FB7" w:rsidRDefault="00893FB7" w:rsidP="00893FB7">
            <w:pPr>
              <w:spacing w:after="0" w:line="240" w:lineRule="auto"/>
              <w:rPr>
                <w:rFonts w:ascii="GHEA Grapalat" w:eastAsia="Times New Roman" w:hAnsi="GHEA Grapalat" w:cs="Times New Roman"/>
                <w:sz w:val="16"/>
                <w:szCs w:val="16"/>
                <w:lang w:val="hy-AM" w:eastAsia="ru-RU"/>
              </w:rPr>
            </w:pPr>
            <w:r w:rsidRPr="00893FB7">
              <w:rPr>
                <w:rFonts w:ascii="GHEA Grapalat" w:eastAsia="Times New Roman" w:hAnsi="GHEA Grapalat" w:cs="Times New Roman"/>
                <w:sz w:val="16"/>
                <w:szCs w:val="16"/>
                <w:lang w:val="hy-AM" w:eastAsia="ru-RU"/>
              </w:rPr>
              <w:t>Высокие или первые сорта, в стеклянной или металлической таре, фасовка до 10 дм3. Безопасность: согласно гигиеническим нормам N 2-III-4.9-01-2010 и статье 9 Закона РА "О безопасности пищевых продуктов".</w:t>
            </w:r>
          </w:p>
        </w:tc>
        <w:tc>
          <w:tcPr>
            <w:tcW w:w="2126" w:type="dxa"/>
            <w:gridSpan w:val="4"/>
            <w:vAlign w:val="center"/>
          </w:tcPr>
          <w:p w:rsidR="00893FB7" w:rsidRPr="00893FB7" w:rsidRDefault="00893FB7" w:rsidP="00893FB7">
            <w:pPr>
              <w:spacing w:after="0" w:line="240" w:lineRule="auto"/>
              <w:rPr>
                <w:rFonts w:ascii="GHEA Grapalat" w:eastAsia="Times New Roman" w:hAnsi="GHEA Grapalat" w:cs="Times New Roman"/>
                <w:sz w:val="16"/>
                <w:szCs w:val="16"/>
                <w:lang w:val="hy-AM" w:eastAsia="ru-RU"/>
              </w:rPr>
            </w:pPr>
            <w:r w:rsidRPr="00893FB7">
              <w:rPr>
                <w:rFonts w:ascii="GHEA Grapalat" w:eastAsia="Times New Roman" w:hAnsi="GHEA Grapalat" w:cs="Times New Roman"/>
                <w:sz w:val="16"/>
                <w:szCs w:val="16"/>
                <w:lang w:val="hy-AM" w:eastAsia="ru-RU"/>
              </w:rPr>
              <w:t>Высокие или первые сорта, в стеклянной или металлической таре, фасовка до 10 дм3. Безопасность: согласно гигиеническим нормам N 2-III-4.9-01-2010 и статье 9 Закона РА "О безопасности пищевых продуктов".</w:t>
            </w:r>
          </w:p>
        </w:tc>
      </w:tr>
      <w:tr w:rsidR="00893FB7" w:rsidRPr="00893FB7" w:rsidTr="007B4791">
        <w:trPr>
          <w:gridAfter w:val="1"/>
          <w:wAfter w:w="94" w:type="dxa"/>
          <w:trHeight w:val="81"/>
        </w:trPr>
        <w:tc>
          <w:tcPr>
            <w:tcW w:w="848" w:type="dxa"/>
            <w:tcBorders>
              <w:top w:val="single" w:sz="4" w:space="0" w:color="auto"/>
            </w:tcBorders>
            <w:shd w:val="clear" w:color="auto" w:fill="auto"/>
            <w:vAlign w:val="center"/>
          </w:tcPr>
          <w:p w:rsidR="00893FB7" w:rsidRPr="00893FB7" w:rsidRDefault="00893FB7" w:rsidP="00893FB7">
            <w:pPr>
              <w:widowControl w:val="0"/>
              <w:spacing w:after="0" w:line="240" w:lineRule="auto"/>
              <w:ind w:left="360"/>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19:00</w:t>
            </w:r>
          </w:p>
        </w:tc>
        <w:tc>
          <w:tcPr>
            <w:tcW w:w="1269" w:type="dxa"/>
            <w:gridSpan w:val="3"/>
            <w:tcBorders>
              <w:top w:val="nil"/>
              <w:left w:val="single" w:sz="4" w:space="0" w:color="auto"/>
              <w:bottom w:val="single" w:sz="4" w:space="0" w:color="auto"/>
              <w:right w:val="single" w:sz="4" w:space="0" w:color="auto"/>
            </w:tcBorders>
            <w:shd w:val="clear" w:color="000000" w:fill="FFFFFF"/>
            <w:vAlign w:val="center"/>
          </w:tcPr>
          <w:p w:rsidR="00893FB7" w:rsidRPr="00893FB7" w:rsidRDefault="00893FB7" w:rsidP="00893FB7">
            <w:pPr>
              <w:spacing w:after="0" w:line="240" w:lineRule="auto"/>
              <w:rPr>
                <w:rFonts w:ascii="Arial LatArm" w:eastAsia="Times New Roman" w:hAnsi="Arial LatArm" w:cs="Calibri"/>
                <w:lang w:val="en-US" w:eastAsia="ru-RU"/>
              </w:rPr>
            </w:pPr>
            <w:r w:rsidRPr="00893FB7">
              <w:rPr>
                <w:rFonts w:ascii="Sylfaen" w:eastAsia="Times New Roman" w:hAnsi="Sylfaen" w:cs="Sylfaen"/>
                <w:lang w:val="en-US" w:eastAsia="ru-RU"/>
              </w:rPr>
              <w:t>Йогурт</w:t>
            </w:r>
          </w:p>
        </w:tc>
        <w:tc>
          <w:tcPr>
            <w:tcW w:w="850" w:type="dxa"/>
            <w:gridSpan w:val="4"/>
          </w:tcPr>
          <w:p w:rsidR="00893FB7" w:rsidRPr="00893FB7" w:rsidRDefault="00893FB7" w:rsidP="00893FB7">
            <w:pPr>
              <w:spacing w:after="0" w:line="240" w:lineRule="auto"/>
              <w:jc w:val="center"/>
              <w:rPr>
                <w:rFonts w:ascii="Sylfaen" w:eastAsia="Times New Roman" w:hAnsi="Sylfaen" w:cs="Sylfaen"/>
                <w:sz w:val="18"/>
                <w:szCs w:val="18"/>
                <w:lang w:val="en-US" w:eastAsia="ru-RU"/>
              </w:rPr>
            </w:pPr>
            <w:r w:rsidRPr="00893FB7">
              <w:rPr>
                <w:rFonts w:ascii="Sylfaen" w:eastAsia="Times New Roman" w:hAnsi="Sylfaen" w:cs="Sylfaen"/>
                <w:sz w:val="18"/>
                <w:szCs w:val="18"/>
                <w:lang w:eastAsia="ru-RU"/>
              </w:rPr>
              <w:t>кг</w:t>
            </w:r>
          </w:p>
        </w:tc>
        <w:tc>
          <w:tcPr>
            <w:tcW w:w="861" w:type="dxa"/>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41:</w:t>
            </w:r>
          </w:p>
        </w:tc>
        <w:tc>
          <w:tcPr>
            <w:tcW w:w="850" w:type="dxa"/>
            <w:gridSpan w:val="2"/>
            <w:tcBorders>
              <w:top w:val="nil"/>
              <w:left w:val="single" w:sz="4" w:space="0" w:color="auto"/>
              <w:bottom w:val="single" w:sz="4" w:space="0" w:color="auto"/>
              <w:right w:val="single" w:sz="4" w:space="0" w:color="auto"/>
            </w:tcBorders>
            <w:shd w:val="clear" w:color="auto" w:fill="auto"/>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41:</w:t>
            </w:r>
          </w:p>
        </w:tc>
        <w:tc>
          <w:tcPr>
            <w:tcW w:w="993" w:type="dxa"/>
            <w:gridSpan w:val="3"/>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26650</w:t>
            </w:r>
          </w:p>
        </w:tc>
        <w:tc>
          <w:tcPr>
            <w:tcW w:w="1559" w:type="dxa"/>
            <w:gridSpan w:val="4"/>
            <w:tcBorders>
              <w:top w:val="nil"/>
              <w:left w:val="single" w:sz="4" w:space="0" w:color="auto"/>
              <w:bottom w:val="single" w:sz="4" w:space="0" w:color="auto"/>
              <w:right w:val="single" w:sz="4" w:space="0" w:color="auto"/>
            </w:tcBorders>
            <w:shd w:val="clear" w:color="000000" w:fill="FFFFFF"/>
            <w:vAlign w:val="bottom"/>
          </w:tcPr>
          <w:p w:rsidR="00893FB7" w:rsidRPr="00893FB7" w:rsidRDefault="00893FB7" w:rsidP="00893FB7">
            <w:pPr>
              <w:spacing w:after="0" w:line="240" w:lineRule="auto"/>
              <w:jc w:val="right"/>
              <w:rPr>
                <w:rFonts w:ascii="Arial LatArm" w:eastAsia="Times New Roman" w:hAnsi="Arial LatArm" w:cs="Calibri"/>
                <w:lang w:val="en-US" w:eastAsia="ru-RU"/>
              </w:rPr>
            </w:pPr>
            <w:r w:rsidRPr="00893FB7">
              <w:rPr>
                <w:rFonts w:ascii="Arial LatArm" w:eastAsia="Times New Roman" w:hAnsi="Arial LatArm" w:cs="Calibri"/>
                <w:lang w:val="en-US" w:eastAsia="ru-RU"/>
              </w:rPr>
              <w:t>26650</w:t>
            </w:r>
          </w:p>
        </w:tc>
        <w:tc>
          <w:tcPr>
            <w:tcW w:w="2126" w:type="dxa"/>
            <w:gridSpan w:val="8"/>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ArmenianPSMT"/>
                <w:i/>
                <w:sz w:val="20"/>
                <w:szCs w:val="20"/>
                <w:lang w:val="hy-AM" w:eastAsia="ru-RU"/>
              </w:rPr>
              <w:t>Йогурт с содержанием жира 3,2% и белка с содержанием жира 2,5%, кислотностью 110-140оТ, расфасованный в стеклянную тару или из материалов, разрешенных органами здравоохранения, HST 120-96. Безопасность:</w:t>
            </w:r>
            <w:r w:rsidRPr="00893FB7">
              <w:rPr>
                <w:rFonts w:ascii="GHEA Grapalat" w:eastAsia="Times New Roman" w:hAnsi="GHEA Grapalat" w:cs="Times New Roman"/>
                <w:i/>
                <w:color w:val="000000"/>
                <w:sz w:val="20"/>
                <w:szCs w:val="20"/>
                <w:lang w:val="hy-AM" w:eastAsia="ru-RU"/>
              </w:rPr>
              <w:t>N 2-III-4.9-01-2010 гигиенических норм и статья 9 Закона РА "О безопасности пищевых продуктов"</w:t>
            </w:r>
          </w:p>
        </w:tc>
        <w:tc>
          <w:tcPr>
            <w:tcW w:w="2126" w:type="dxa"/>
            <w:gridSpan w:val="4"/>
            <w:vAlign w:val="bottom"/>
          </w:tcPr>
          <w:p w:rsidR="00893FB7" w:rsidRPr="00893FB7" w:rsidRDefault="00893FB7" w:rsidP="00893FB7">
            <w:pPr>
              <w:spacing w:after="0" w:line="240" w:lineRule="auto"/>
              <w:rPr>
                <w:rFonts w:ascii="GHEA Grapalat" w:eastAsia="Times New Roman" w:hAnsi="GHEA Grapalat" w:cs="Sylfaen"/>
                <w:sz w:val="18"/>
                <w:szCs w:val="18"/>
                <w:lang w:val="en-US" w:eastAsia="ru-RU"/>
              </w:rPr>
            </w:pPr>
            <w:r w:rsidRPr="00893FB7">
              <w:rPr>
                <w:rFonts w:ascii="GHEA Grapalat" w:eastAsia="Times New Roman" w:hAnsi="GHEA Grapalat" w:cs="TimesArmenianPSMT"/>
                <w:i/>
                <w:sz w:val="20"/>
                <w:szCs w:val="20"/>
                <w:lang w:val="hy-AM" w:eastAsia="ru-RU"/>
              </w:rPr>
              <w:t>Йогурт с содержанием жира 3,2% и белка с содержанием жира 2,5%, кислотностью 110-140оТ, расфасованный в стеклянную тару или из материалов, разрешенных органами здравоохранения, HST 120-96. Безопасность:</w:t>
            </w:r>
            <w:r w:rsidRPr="00893FB7">
              <w:rPr>
                <w:rFonts w:ascii="GHEA Grapalat" w:eastAsia="Times New Roman" w:hAnsi="GHEA Grapalat" w:cs="Times New Roman"/>
                <w:i/>
                <w:color w:val="000000"/>
                <w:sz w:val="20"/>
                <w:szCs w:val="20"/>
                <w:lang w:val="hy-AM" w:eastAsia="ru-RU"/>
              </w:rPr>
              <w:t>N 2-III-4.9-01-2010 гигиенических норм и статья 9 Закона РА "О безопасности пищевых продуктов"</w:t>
            </w:r>
          </w:p>
        </w:tc>
      </w:tr>
      <w:tr w:rsidR="00893FB7" w:rsidRPr="00893FB7" w:rsidTr="007B4791">
        <w:trPr>
          <w:gridAfter w:val="1"/>
          <w:wAfter w:w="94" w:type="dxa"/>
          <w:trHeight w:val="169"/>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hy-AM" w:eastAsia="ru-RU"/>
              </w:rPr>
            </w:pPr>
          </w:p>
        </w:tc>
      </w:tr>
      <w:tr w:rsidR="00893FB7" w:rsidRPr="00893FB7" w:rsidTr="007B4791">
        <w:trPr>
          <w:gridAfter w:val="1"/>
          <w:wAfter w:w="94" w:type="dxa"/>
          <w:trHeight w:val="137"/>
        </w:trPr>
        <w:tc>
          <w:tcPr>
            <w:tcW w:w="5387" w:type="dxa"/>
            <w:gridSpan w:val="13"/>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hy-AM" w:eastAsia="ru-RU"/>
              </w:rPr>
            </w:pPr>
            <w:r w:rsidRPr="00893FB7">
              <w:rPr>
                <w:rFonts w:ascii="Sylfaen" w:eastAsia="Times New Roman" w:hAnsi="Sylfaen" w:cs="Sylfaen"/>
                <w:b/>
                <w:sz w:val="16"/>
                <w:szCs w:val="18"/>
                <w:lang w:val="hy-AM" w:eastAsia="ru-RU"/>
              </w:rPr>
              <w:t>Обоснование выбора процедуры закупки</w:t>
            </w:r>
          </w:p>
        </w:tc>
        <w:tc>
          <w:tcPr>
            <w:tcW w:w="6095" w:type="dxa"/>
            <w:gridSpan w:val="17"/>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p>
        </w:tc>
      </w:tr>
      <w:tr w:rsidR="00893FB7" w:rsidRPr="00893FB7" w:rsidTr="007B4791">
        <w:trPr>
          <w:gridAfter w:val="1"/>
          <w:wAfter w:w="94" w:type="dxa"/>
          <w:trHeight w:val="196"/>
        </w:trPr>
        <w:tc>
          <w:tcPr>
            <w:tcW w:w="11482" w:type="dxa"/>
            <w:gridSpan w:val="30"/>
            <w:tcBorders>
              <w:bottom w:val="single" w:sz="8" w:space="0" w:color="auto"/>
            </w:tcBorders>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hy-AM"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Pr>
        <w:tc>
          <w:tcPr>
            <w:tcW w:w="11482" w:type="dxa"/>
            <w:gridSpan w:val="30"/>
            <w:tcBorders>
              <w:top w:val="single" w:sz="8" w:space="0" w:color="auto"/>
              <w:left w:val="single" w:sz="8" w:space="0" w:color="auto"/>
              <w:bottom w:val="single" w:sz="8" w:space="0" w:color="auto"/>
              <w:right w:val="single" w:sz="8" w:space="0" w:color="auto"/>
            </w:tcBorders>
            <w:shd w:val="clear" w:color="auto" w:fill="auto"/>
          </w:tcPr>
          <w:p w:rsidR="00893FB7" w:rsidRPr="00893FB7" w:rsidRDefault="00893FB7" w:rsidP="00893FB7">
            <w:pPr>
              <w:tabs>
                <w:tab w:val="left" w:pos="1248"/>
              </w:tabs>
              <w:spacing w:after="0" w:line="240" w:lineRule="auto"/>
              <w:jc w:val="center"/>
              <w:rPr>
                <w:rFonts w:ascii="Sylfaen" w:eastAsia="Times New Roman" w:hAnsi="Sylfaen" w:cs="Times New Roman"/>
                <w:b/>
                <w:bCs/>
                <w:sz w:val="16"/>
                <w:szCs w:val="18"/>
                <w:lang w:val="hy-AM" w:eastAsia="ru-RU"/>
              </w:rPr>
            </w:pPr>
            <w:r w:rsidRPr="00893FB7">
              <w:rPr>
                <w:rFonts w:ascii="Sylfaen" w:eastAsia="Times New Roman" w:hAnsi="Sylfaen" w:cs="Times New Roman"/>
                <w:b/>
                <w:bCs/>
                <w:sz w:val="16"/>
                <w:szCs w:val="18"/>
                <w:lang w:val="hy-AM" w:eastAsia="ru-RU"/>
              </w:rPr>
              <w:t>Источник финансирования закупок по функциональной классификации бюджетных расходов</w:t>
            </w:r>
            <w:r w:rsidRPr="00893FB7">
              <w:rPr>
                <w:rFonts w:ascii="Sylfaen" w:eastAsia="Times New Roman" w:hAnsi="Sylfaen" w:cs="Times New Roman"/>
                <w:b/>
                <w:bCs/>
                <w:sz w:val="16"/>
                <w:szCs w:val="18"/>
                <w:vertAlign w:val="superscript"/>
                <w:lang w:val="hy-AM" w:eastAsia="ru-RU"/>
              </w:rPr>
              <w:footnoteReference w:id="4"/>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Pr>
        <w:tc>
          <w:tcPr>
            <w:tcW w:w="171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Раздел:</w:t>
            </w:r>
          </w:p>
        </w:tc>
        <w:tc>
          <w:tcPr>
            <w:tcW w:w="110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Группа:</w:t>
            </w:r>
          </w:p>
        </w:tc>
        <w:tc>
          <w:tcPr>
            <w:tcW w:w="2567"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Урок:</w:t>
            </w:r>
          </w:p>
        </w:tc>
        <w:tc>
          <w:tcPr>
            <w:tcW w:w="184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Программа:</w:t>
            </w:r>
          </w:p>
        </w:tc>
        <w:tc>
          <w:tcPr>
            <w:tcW w:w="119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Бюджет:</w:t>
            </w:r>
          </w:p>
        </w:tc>
        <w:tc>
          <w:tcPr>
            <w:tcW w:w="30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Дополнительный бюджет</w:t>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65"/>
        </w:trPr>
        <w:tc>
          <w:tcPr>
            <w:tcW w:w="171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eastAsia="ru-RU"/>
              </w:rPr>
            </w:pPr>
          </w:p>
        </w:tc>
        <w:tc>
          <w:tcPr>
            <w:tcW w:w="110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val="en-US" w:eastAsia="ru-RU"/>
              </w:rPr>
            </w:pPr>
          </w:p>
        </w:tc>
        <w:tc>
          <w:tcPr>
            <w:tcW w:w="2567"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val="en-US" w:eastAsia="ru-RU"/>
              </w:rPr>
            </w:pPr>
          </w:p>
        </w:tc>
        <w:tc>
          <w:tcPr>
            <w:tcW w:w="184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sz w:val="16"/>
                <w:szCs w:val="14"/>
                <w:lang w:val="en-US" w:eastAsia="ru-RU"/>
              </w:rPr>
            </w:pPr>
          </w:p>
        </w:tc>
        <w:tc>
          <w:tcPr>
            <w:tcW w:w="119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hy-AM" w:eastAsia="ru-RU"/>
              </w:rPr>
            </w:pPr>
          </w:p>
        </w:tc>
        <w:tc>
          <w:tcPr>
            <w:tcW w:w="30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65"/>
        </w:trPr>
        <w:tc>
          <w:tcPr>
            <w:tcW w:w="171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w:t>
            </w:r>
          </w:p>
        </w:tc>
        <w:tc>
          <w:tcPr>
            <w:tcW w:w="110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c>
          <w:tcPr>
            <w:tcW w:w="2567"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c>
          <w:tcPr>
            <w:tcW w:w="1843"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c>
          <w:tcPr>
            <w:tcW w:w="1194"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 xml:space="preserve"> </w:t>
            </w:r>
          </w:p>
        </w:tc>
        <w:tc>
          <w:tcPr>
            <w:tcW w:w="30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196"/>
        </w:trPr>
        <w:tc>
          <w:tcPr>
            <w:tcW w:w="11482" w:type="dxa"/>
            <w:gridSpan w:val="30"/>
            <w:tcBorders>
              <w:top w:val="single" w:sz="8" w:space="0" w:color="auto"/>
              <w:left w:val="single" w:sz="8" w:space="0" w:color="auto"/>
              <w:bottom w:val="single" w:sz="8" w:space="0" w:color="auto"/>
              <w:right w:val="single" w:sz="8" w:space="0" w:color="auto"/>
            </w:tcBorders>
            <w:shd w:val="clear" w:color="auto" w:fill="99CCFF"/>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155"/>
        </w:trPr>
        <w:tc>
          <w:tcPr>
            <w:tcW w:w="7230" w:type="dxa"/>
            <w:gridSpan w:val="18"/>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r w:rsidRPr="00893FB7">
              <w:rPr>
                <w:rFonts w:ascii="Sylfaen" w:eastAsia="Times New Roman" w:hAnsi="Sylfaen" w:cs="Times New Roman"/>
                <w:b/>
                <w:sz w:val="16"/>
                <w:szCs w:val="18"/>
                <w:lang w:val="en-US" w:eastAsia="ru-RU"/>
              </w:rPr>
              <w:t>Дата отправки или публикации приглашения</w:t>
            </w:r>
          </w:p>
        </w:tc>
        <w:tc>
          <w:tcPr>
            <w:tcW w:w="4252" w:type="dxa"/>
            <w:gridSpan w:val="12"/>
            <w:tcBorders>
              <w:top w:val="single" w:sz="8" w:space="0" w:color="auto"/>
              <w:left w:val="single" w:sz="8" w:space="0" w:color="auto"/>
              <w:bottom w:val="single" w:sz="6" w:space="0" w:color="FFFFFF"/>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r w:rsidRPr="00893FB7">
              <w:rPr>
                <w:rFonts w:ascii="Sylfaen" w:eastAsia="Times New Roman" w:hAnsi="Sylfaen" w:cs="Times New Roman"/>
                <w:b/>
                <w:sz w:val="16"/>
                <w:szCs w:val="18"/>
                <w:lang w:val="hy-AM" w:eastAsia="ru-RU"/>
              </w:rPr>
              <w:t>14.12.2023</w:t>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164"/>
        </w:trPr>
        <w:tc>
          <w:tcPr>
            <w:tcW w:w="5671" w:type="dxa"/>
            <w:gridSpan w:val="14"/>
            <w:vMerge w:val="restart"/>
            <w:tcBorders>
              <w:top w:val="single" w:sz="8" w:space="0" w:color="auto"/>
              <w:left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Times New Roman"/>
                <w:b/>
                <w:sz w:val="16"/>
                <w:szCs w:val="18"/>
                <w:u w:val="single"/>
                <w:lang w:val="hy-AM" w:eastAsia="ru-RU"/>
              </w:rPr>
            </w:pPr>
            <w:r w:rsidRPr="00893FB7">
              <w:rPr>
                <w:rFonts w:ascii="Sylfaen" w:eastAsia="Times New Roman" w:hAnsi="Sylfaen" w:cs="Sylfaen"/>
                <w:b/>
                <w:sz w:val="16"/>
                <w:szCs w:val="18"/>
                <w:lang w:val="hy-AM" w:eastAsia="ru-RU"/>
              </w:rPr>
              <w:t>Приглашение</w:t>
            </w:r>
            <w:r w:rsidRPr="00893FB7">
              <w:rPr>
                <w:rFonts w:ascii="Sylfaen" w:eastAsia="Times New Roman" w:hAnsi="Sylfaen" w:cs="Times Armenian"/>
                <w:b/>
                <w:sz w:val="16"/>
                <w:szCs w:val="18"/>
                <w:lang w:val="hy-AM" w:eastAsia="ru-RU"/>
              </w:rPr>
              <w:t xml:space="preserve"> </w:t>
            </w:r>
            <w:r w:rsidRPr="00893FB7">
              <w:rPr>
                <w:rFonts w:ascii="Sylfaen" w:eastAsia="Times New Roman" w:hAnsi="Sylfaen" w:cs="Sylfaen"/>
                <w:b/>
                <w:sz w:val="16"/>
                <w:szCs w:val="18"/>
                <w:lang w:val="hy-AM" w:eastAsia="ru-RU"/>
              </w:rPr>
              <w:t>сделанный</w:t>
            </w:r>
            <w:r w:rsidRPr="00893FB7">
              <w:rPr>
                <w:rFonts w:ascii="Sylfaen" w:eastAsia="Times New Roman" w:hAnsi="Sylfaen" w:cs="Times Armenian"/>
                <w:b/>
                <w:sz w:val="16"/>
                <w:szCs w:val="18"/>
                <w:lang w:val="hy-AM" w:eastAsia="ru-RU"/>
              </w:rPr>
              <w:t xml:space="preserve"> </w:t>
            </w:r>
            <w:r w:rsidRPr="00893FB7">
              <w:rPr>
                <w:rFonts w:ascii="Sylfaen" w:eastAsia="Times New Roman" w:hAnsi="Sylfaen" w:cs="Sylfaen"/>
                <w:b/>
                <w:sz w:val="16"/>
                <w:szCs w:val="18"/>
                <w:lang w:val="hy-AM" w:eastAsia="ru-RU"/>
              </w:rPr>
              <w:t>дата изменений</w:t>
            </w:r>
            <w:r w:rsidRPr="00893FB7">
              <w:rPr>
                <w:rFonts w:ascii="Sylfaen" w:eastAsia="Times New Roman" w:hAnsi="Sylfaen" w:cs="Times New Roman"/>
                <w:b/>
                <w:sz w:val="16"/>
                <w:szCs w:val="18"/>
                <w:lang w:val="en-US" w:eastAsia="ru-RU"/>
              </w:rPr>
              <w:footnoteReference w:id="5"/>
            </w:r>
          </w:p>
        </w:tc>
        <w:tc>
          <w:tcPr>
            <w:tcW w:w="155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hy-AM" w:eastAsia="ru-RU"/>
              </w:rPr>
            </w:pPr>
            <w:r w:rsidRPr="00893FB7">
              <w:rPr>
                <w:rFonts w:ascii="Sylfaen" w:eastAsia="Times New Roman" w:hAnsi="Sylfaen" w:cs="Times New Roman"/>
                <w:b/>
                <w:sz w:val="16"/>
                <w:szCs w:val="18"/>
                <w:lang w:val="hy-AM" w:eastAsia="ru-RU"/>
              </w:rPr>
              <w:t>1:</w:t>
            </w:r>
          </w:p>
        </w:tc>
        <w:tc>
          <w:tcPr>
            <w:tcW w:w="4252"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r w:rsidRPr="00893FB7">
              <w:rPr>
                <w:rFonts w:ascii="Sylfaen" w:eastAsia="Times New Roman" w:hAnsi="Sylfaen" w:cs="Times New Roman"/>
                <w:b/>
                <w:sz w:val="16"/>
                <w:szCs w:val="18"/>
                <w:lang w:val="hy-AM" w:eastAsia="ru-RU"/>
              </w:rPr>
              <w:t>В приглашении не было внесено никаких изменений.</w:t>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92"/>
        </w:trPr>
        <w:tc>
          <w:tcPr>
            <w:tcW w:w="5671" w:type="dxa"/>
            <w:gridSpan w:val="14"/>
            <w:vMerge/>
            <w:tcBorders>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hy-AM" w:eastAsia="ru-RU"/>
              </w:rPr>
            </w:pPr>
          </w:p>
        </w:tc>
        <w:tc>
          <w:tcPr>
            <w:tcW w:w="155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hy-AM" w:eastAsia="ru-RU"/>
              </w:rPr>
            </w:pPr>
            <w:r w:rsidRPr="00893FB7">
              <w:rPr>
                <w:rFonts w:ascii="Sylfaen" w:eastAsia="Times New Roman" w:hAnsi="Sylfaen" w:cs="Sylfaen"/>
                <w:b/>
                <w:sz w:val="16"/>
                <w:szCs w:val="18"/>
                <w:lang w:val="hy-AM" w:eastAsia="ru-RU"/>
              </w:rPr>
              <w:t>...</w:t>
            </w:r>
          </w:p>
        </w:tc>
        <w:tc>
          <w:tcPr>
            <w:tcW w:w="4252" w:type="dxa"/>
            <w:gridSpan w:val="12"/>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hy-AM"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47"/>
        </w:trPr>
        <w:tc>
          <w:tcPr>
            <w:tcW w:w="5671" w:type="dxa"/>
            <w:gridSpan w:val="14"/>
            <w:vMerge w:val="restart"/>
            <w:tcBorders>
              <w:top w:val="single" w:sz="8" w:space="0" w:color="auto"/>
              <w:left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hy-AM" w:eastAsia="ru-RU"/>
              </w:rPr>
            </w:pPr>
            <w:r w:rsidRPr="00893FB7">
              <w:rPr>
                <w:rFonts w:ascii="Sylfaen" w:eastAsia="Times New Roman" w:hAnsi="Sylfaen" w:cs="Sylfaen"/>
                <w:b/>
                <w:sz w:val="16"/>
                <w:szCs w:val="18"/>
                <w:lang w:val="hy-AM" w:eastAsia="ru-RU"/>
              </w:rPr>
              <w:t>Уточнение даты приглашения</w:t>
            </w:r>
          </w:p>
        </w:tc>
        <w:tc>
          <w:tcPr>
            <w:tcW w:w="155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hy-AM" w:eastAsia="ru-RU"/>
              </w:rPr>
            </w:pPr>
          </w:p>
        </w:tc>
        <w:tc>
          <w:tcPr>
            <w:tcW w:w="1753"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hy-AM" w:eastAsia="ru-RU"/>
              </w:rPr>
            </w:pPr>
            <w:r w:rsidRPr="00893FB7">
              <w:rPr>
                <w:rFonts w:ascii="Sylfaen" w:eastAsia="Times New Roman" w:hAnsi="Sylfaen" w:cs="Times New Roman"/>
                <w:b/>
                <w:sz w:val="16"/>
                <w:szCs w:val="18"/>
                <w:lang w:val="hy-AM" w:eastAsia="ru-RU"/>
              </w:rPr>
              <w:t>Получение запроса</w:t>
            </w:r>
          </w:p>
        </w:tc>
        <w:tc>
          <w:tcPr>
            <w:tcW w:w="249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hy-AM" w:eastAsia="ru-RU"/>
              </w:rPr>
              <w:t>Разъяснение</w:t>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47"/>
        </w:trPr>
        <w:tc>
          <w:tcPr>
            <w:tcW w:w="5671" w:type="dxa"/>
            <w:gridSpan w:val="14"/>
            <w:vMerge/>
            <w:tcBorders>
              <w:left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Times New Roman"/>
                <w:b/>
                <w:sz w:val="16"/>
                <w:szCs w:val="18"/>
                <w:u w:val="single"/>
                <w:lang w:val="en-US" w:eastAsia="ru-RU"/>
              </w:rPr>
            </w:pPr>
          </w:p>
        </w:tc>
        <w:tc>
          <w:tcPr>
            <w:tcW w:w="155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1:</w:t>
            </w:r>
          </w:p>
        </w:tc>
        <w:tc>
          <w:tcPr>
            <w:tcW w:w="1753"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eastAsia="ru-RU"/>
              </w:rPr>
            </w:pPr>
          </w:p>
        </w:tc>
        <w:tc>
          <w:tcPr>
            <w:tcW w:w="249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155"/>
        </w:trPr>
        <w:tc>
          <w:tcPr>
            <w:tcW w:w="5671" w:type="dxa"/>
            <w:gridSpan w:val="14"/>
            <w:vMerge/>
            <w:tcBorders>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en-US" w:eastAsia="ru-RU"/>
              </w:rPr>
            </w:pPr>
          </w:p>
        </w:tc>
        <w:tc>
          <w:tcPr>
            <w:tcW w:w="1559"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w:t>
            </w:r>
          </w:p>
        </w:tc>
        <w:tc>
          <w:tcPr>
            <w:tcW w:w="1753"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c>
          <w:tcPr>
            <w:tcW w:w="249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8"/>
                <w:lang w:val="en-US" w:eastAsia="ru-RU"/>
              </w:rPr>
            </w:pPr>
          </w:p>
        </w:tc>
      </w:tr>
      <w:tr w:rsidR="00893FB7" w:rsidRPr="00893FB7" w:rsidTr="007B4791">
        <w:trPr>
          <w:gridAfter w:val="1"/>
          <w:wAfter w:w="94" w:type="dxa"/>
          <w:trHeight w:val="54"/>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r>
      <w:tr w:rsidR="00893FB7" w:rsidRPr="00893FB7" w:rsidTr="007B4791">
        <w:trPr>
          <w:gridAfter w:val="1"/>
          <w:wAfter w:w="94" w:type="dxa"/>
          <w:trHeight w:val="40"/>
        </w:trPr>
        <w:tc>
          <w:tcPr>
            <w:tcW w:w="1418" w:type="dxa"/>
            <w:gridSpan w:val="2"/>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8"/>
                <w:lang w:val="en-US" w:eastAsia="ru-RU"/>
              </w:rPr>
            </w:pPr>
            <w:r w:rsidRPr="00893FB7">
              <w:rPr>
                <w:rFonts w:ascii="Sylfaen" w:eastAsia="Times New Roman" w:hAnsi="Sylfaen" w:cs="Sylfaen"/>
                <w:b/>
                <w:sz w:val="16"/>
                <w:szCs w:val="18"/>
                <w:lang w:val="en-US" w:eastAsia="ru-RU"/>
              </w:rPr>
              <w:t>З/Р</w:t>
            </w:r>
          </w:p>
        </w:tc>
        <w:tc>
          <w:tcPr>
            <w:tcW w:w="3119" w:type="dxa"/>
            <w:gridSpan w:val="8"/>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8"/>
                <w:lang w:val="en-US" w:eastAsia="ru-RU"/>
              </w:rPr>
            </w:pPr>
            <w:r w:rsidRPr="00893FB7">
              <w:rPr>
                <w:rFonts w:ascii="Sylfaen" w:eastAsia="Times New Roman" w:hAnsi="Sylfaen" w:cs="Sylfaen"/>
                <w:b/>
                <w:sz w:val="16"/>
                <w:szCs w:val="18"/>
                <w:lang w:val="en-US" w:eastAsia="ru-RU"/>
              </w:rPr>
              <w:t>Имена участников</w:t>
            </w:r>
          </w:p>
        </w:tc>
        <w:tc>
          <w:tcPr>
            <w:tcW w:w="6945" w:type="dxa"/>
            <w:gridSpan w:val="20"/>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8"/>
                <w:lang w:val="en-US" w:eastAsia="ru-RU"/>
              </w:rPr>
            </w:pPr>
            <w:r w:rsidRPr="00893FB7">
              <w:rPr>
                <w:rFonts w:ascii="Sylfaen" w:eastAsia="Times New Roman" w:hAnsi="Sylfaen" w:cs="Sylfaen"/>
                <w:b/>
                <w:sz w:val="16"/>
                <w:szCs w:val="18"/>
                <w:lang w:val="en-US" w:eastAsia="ru-RU"/>
              </w:rPr>
              <w:t>По желанию каждого участника</w:t>
            </w:r>
            <w:r w:rsidRPr="00893FB7">
              <w:rPr>
                <w:rFonts w:ascii="Sylfaen" w:eastAsia="Times New Roman" w:hAnsi="Sylfaen" w:cs="Times Armenian"/>
                <w:b/>
                <w:sz w:val="16"/>
                <w:szCs w:val="18"/>
                <w:lang w:val="en-US" w:eastAsia="ru-RU"/>
              </w:rPr>
              <w:t xml:space="preserve"> </w:t>
            </w:r>
            <w:r w:rsidRPr="00893FB7">
              <w:rPr>
                <w:rFonts w:ascii="Sylfaen" w:eastAsia="Times New Roman" w:hAnsi="Sylfaen" w:cs="Sylfaen"/>
                <w:b/>
                <w:sz w:val="16"/>
                <w:szCs w:val="18"/>
                <w:lang w:eastAsia="ru-RU"/>
              </w:rPr>
              <w:t>представлен</w:t>
            </w:r>
            <w:r w:rsidRPr="00893FB7">
              <w:rPr>
                <w:rFonts w:ascii="Sylfaen" w:eastAsia="Times New Roman" w:hAnsi="Sylfaen" w:cs="Times Armenian"/>
                <w:b/>
                <w:sz w:val="16"/>
                <w:szCs w:val="18"/>
                <w:lang w:val="en-US" w:eastAsia="ru-RU"/>
              </w:rPr>
              <w:t xml:space="preserve"> </w:t>
            </w:r>
            <w:r w:rsidRPr="00893FB7">
              <w:rPr>
                <w:rFonts w:ascii="Sylfaen" w:eastAsia="Times New Roman" w:hAnsi="Sylfaen" w:cs="Sylfaen"/>
                <w:b/>
                <w:sz w:val="16"/>
                <w:szCs w:val="18"/>
                <w:lang w:eastAsia="ru-RU"/>
              </w:rPr>
              <w:t>цены</w:t>
            </w:r>
          </w:p>
        </w:tc>
      </w:tr>
      <w:tr w:rsidR="00893FB7" w:rsidRPr="00893FB7" w:rsidTr="007B4791">
        <w:trPr>
          <w:gridAfter w:val="1"/>
          <w:wAfter w:w="94" w:type="dxa"/>
          <w:trHeight w:val="213"/>
        </w:trPr>
        <w:tc>
          <w:tcPr>
            <w:tcW w:w="1418" w:type="dxa"/>
            <w:gridSpan w:val="2"/>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3119" w:type="dxa"/>
            <w:gridSpan w:val="8"/>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6945" w:type="dxa"/>
            <w:gridSpan w:val="20"/>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r w:rsidRPr="00893FB7">
              <w:rPr>
                <w:rFonts w:ascii="Sylfaen" w:eastAsia="Times New Roman" w:hAnsi="Sylfaen" w:cs="Times New Roman"/>
                <w:b/>
                <w:sz w:val="16"/>
                <w:szCs w:val="18"/>
                <w:lang w:val="en-US" w:eastAsia="ru-RU"/>
              </w:rPr>
              <w:t>АМД</w:t>
            </w:r>
            <w:r w:rsidRPr="00893FB7">
              <w:rPr>
                <w:rFonts w:ascii="Sylfaen" w:eastAsia="Times New Roman" w:hAnsi="Sylfaen" w:cs="Times New Roman"/>
                <w:b/>
                <w:sz w:val="16"/>
                <w:szCs w:val="18"/>
                <w:vertAlign w:val="superscript"/>
                <w:lang w:val="en-US" w:eastAsia="ru-RU"/>
              </w:rPr>
              <w:footnoteReference w:id="6"/>
            </w:r>
          </w:p>
        </w:tc>
      </w:tr>
      <w:tr w:rsidR="00893FB7" w:rsidRPr="00893FB7" w:rsidTr="007B4791">
        <w:trPr>
          <w:gridAfter w:val="1"/>
          <w:wAfter w:w="94" w:type="dxa"/>
          <w:trHeight w:val="137"/>
        </w:trPr>
        <w:tc>
          <w:tcPr>
            <w:tcW w:w="1418" w:type="dxa"/>
            <w:gridSpan w:val="2"/>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3119" w:type="dxa"/>
            <w:gridSpan w:val="8"/>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2551" w:type="dxa"/>
            <w:gridSpan w:val="7"/>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4"/>
                <w:lang w:eastAsia="ru-RU"/>
              </w:rPr>
              <w:t>себестоимость</w:t>
            </w:r>
          </w:p>
        </w:tc>
        <w:tc>
          <w:tcPr>
            <w:tcW w:w="2126" w:type="dxa"/>
            <w:gridSpan w:val="8"/>
            <w:tcBorders>
              <w:bottom w:val="single" w:sz="8" w:space="0" w:color="auto"/>
              <w:right w:val="single" w:sz="4" w:space="0" w:color="auto"/>
            </w:tcBorders>
            <w:shd w:val="clear" w:color="auto" w:fill="auto"/>
            <w:vAlign w:val="center"/>
          </w:tcPr>
          <w:p w:rsidR="00893FB7" w:rsidRPr="00893FB7" w:rsidRDefault="00893FB7" w:rsidP="00893FB7">
            <w:pPr>
              <w:spacing w:after="0" w:line="288" w:lineRule="auto"/>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4"/>
                <w:lang w:eastAsia="ru-RU"/>
              </w:rPr>
              <w:t>НДС:</w:t>
            </w:r>
          </w:p>
        </w:tc>
        <w:tc>
          <w:tcPr>
            <w:tcW w:w="2268" w:type="dxa"/>
            <w:gridSpan w:val="5"/>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8"/>
                <w:lang w:val="en-US" w:eastAsia="ru-RU"/>
              </w:rPr>
              <w:t>Общий</w:t>
            </w:r>
          </w:p>
          <w:p w:rsidR="00893FB7" w:rsidRPr="00893FB7" w:rsidRDefault="00893FB7" w:rsidP="00893FB7">
            <w:pPr>
              <w:widowControl w:val="0"/>
              <w:spacing w:after="0" w:line="240" w:lineRule="auto"/>
              <w:jc w:val="center"/>
              <w:rPr>
                <w:rFonts w:ascii="Sylfaen" w:eastAsia="Times New Roman" w:hAnsi="Sylfaen" w:cs="Times New Roman"/>
                <w:b/>
                <w:sz w:val="16"/>
                <w:szCs w:val="18"/>
                <w:lang w:val="en-US" w:eastAsia="ru-RU"/>
              </w:rPr>
            </w:pPr>
            <w:r w:rsidRPr="00893FB7">
              <w:rPr>
                <w:rFonts w:ascii="Sylfaen" w:eastAsia="Times New Roman" w:hAnsi="Sylfaen" w:cs="Times New Roman"/>
                <w:b/>
                <w:sz w:val="16"/>
                <w:szCs w:val="14"/>
                <w:lang w:val="es-ES" w:eastAsia="ru-RU"/>
              </w:rPr>
              <w:t>расходы</w:t>
            </w:r>
            <w:r w:rsidRPr="00893FB7">
              <w:rPr>
                <w:rFonts w:ascii="Arial LatArm" w:eastAsia="Times New Roman" w:hAnsi="Arial LatArm" w:cs="Times New Roman"/>
                <w:b/>
                <w:sz w:val="16"/>
                <w:szCs w:val="14"/>
                <w:lang w:val="es-ES" w:eastAsia="ru-RU"/>
              </w:rPr>
              <w:t xml:space="preserve"> </w:t>
            </w:r>
          </w:p>
        </w:tc>
      </w:tr>
      <w:tr w:rsidR="00893FB7" w:rsidRPr="00893FB7" w:rsidTr="007B4791">
        <w:trPr>
          <w:gridAfter w:val="1"/>
          <w:wAfter w:w="94" w:type="dxa"/>
          <w:trHeight w:val="137"/>
        </w:trPr>
        <w:tc>
          <w:tcPr>
            <w:tcW w:w="1418" w:type="dxa"/>
            <w:gridSpan w:val="2"/>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3119" w:type="dxa"/>
            <w:gridSpan w:val="8"/>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p>
        </w:tc>
        <w:tc>
          <w:tcPr>
            <w:tcW w:w="850"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с имеющимися средствами</w:t>
            </w:r>
            <w:r w:rsidRPr="00893FB7">
              <w:rPr>
                <w:rFonts w:ascii="Sylfaen" w:eastAsia="Times New Roman" w:hAnsi="Sylfaen" w:cs="Times New Roman"/>
                <w:b/>
                <w:sz w:val="16"/>
                <w:szCs w:val="18"/>
                <w:vertAlign w:val="superscript"/>
                <w:lang w:val="en-US" w:eastAsia="ru-RU"/>
              </w:rPr>
              <w:footnoteReference w:id="7"/>
            </w:r>
          </w:p>
        </w:tc>
        <w:tc>
          <w:tcPr>
            <w:tcW w:w="1701"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общий</w:t>
            </w:r>
          </w:p>
        </w:tc>
        <w:tc>
          <w:tcPr>
            <w:tcW w:w="992"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с имеющимися средствами</w:t>
            </w:r>
            <w:r w:rsidRPr="00893FB7">
              <w:rPr>
                <w:rFonts w:ascii="Sylfaen" w:eastAsia="Times New Roman" w:hAnsi="Sylfaen" w:cs="Times New Roman"/>
                <w:b/>
                <w:sz w:val="16"/>
                <w:szCs w:val="18"/>
                <w:vertAlign w:val="superscript"/>
                <w:lang w:val="en-US" w:eastAsia="ru-RU"/>
              </w:rPr>
              <w:footnoteReference w:id="8"/>
            </w:r>
          </w:p>
        </w:tc>
        <w:tc>
          <w:tcPr>
            <w:tcW w:w="1134" w:type="dxa"/>
            <w:gridSpan w:val="6"/>
            <w:tcBorders>
              <w:bottom w:val="single" w:sz="8" w:space="0" w:color="auto"/>
              <w:right w:val="single" w:sz="4"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общий</w:t>
            </w:r>
          </w:p>
        </w:tc>
        <w:tc>
          <w:tcPr>
            <w:tcW w:w="1131"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с имеющимися средствами</w:t>
            </w:r>
            <w:r w:rsidRPr="00893FB7">
              <w:rPr>
                <w:rFonts w:ascii="Sylfaen" w:eastAsia="Times New Roman" w:hAnsi="Sylfaen" w:cs="Times New Roman"/>
                <w:b/>
                <w:sz w:val="16"/>
                <w:szCs w:val="18"/>
                <w:vertAlign w:val="superscript"/>
                <w:lang w:val="en-US" w:eastAsia="ru-RU"/>
              </w:rPr>
              <w:footnoteReference w:id="9"/>
            </w:r>
          </w:p>
        </w:tc>
        <w:tc>
          <w:tcPr>
            <w:tcW w:w="1137" w:type="dxa"/>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8"/>
                <w:lang w:val="en-US" w:eastAsia="ru-RU"/>
              </w:rPr>
            </w:pPr>
            <w:r w:rsidRPr="00893FB7">
              <w:rPr>
                <w:rFonts w:ascii="Sylfaen" w:eastAsia="Times New Roman" w:hAnsi="Sylfaen" w:cs="Sylfaen"/>
                <w:b/>
                <w:sz w:val="16"/>
                <w:szCs w:val="18"/>
                <w:lang w:val="en-US" w:eastAsia="ru-RU"/>
              </w:rPr>
              <w:t>общий</w:t>
            </w:r>
          </w:p>
        </w:tc>
      </w:tr>
      <w:tr w:rsidR="00893FB7" w:rsidRPr="00893FB7" w:rsidTr="007B4791">
        <w:trPr>
          <w:gridAfter w:val="1"/>
          <w:wAfter w:w="94" w:type="dxa"/>
          <w:trHeight w:val="137"/>
        </w:trPr>
        <w:tc>
          <w:tcPr>
            <w:tcW w:w="1418"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hy-AM" w:eastAsia="ru-RU"/>
              </w:rPr>
            </w:pPr>
            <w:r w:rsidRPr="00893FB7">
              <w:rPr>
                <w:rFonts w:ascii="Sylfaen" w:eastAsia="Times New Roman" w:hAnsi="Sylfaen" w:cs="Sylfaen"/>
                <w:b/>
                <w:sz w:val="16"/>
                <w:szCs w:val="16"/>
                <w:lang w:val="en-US" w:eastAsia="ru-RU"/>
              </w:rPr>
              <w:t>1-я доза</w:t>
            </w:r>
          </w:p>
        </w:tc>
        <w:tc>
          <w:tcPr>
            <w:tcW w:w="3119" w:type="dxa"/>
            <w:gridSpan w:val="8"/>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en-US" w:eastAsia="ru-RU"/>
              </w:rPr>
            </w:pPr>
          </w:p>
        </w:tc>
        <w:tc>
          <w:tcPr>
            <w:tcW w:w="850"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6"/>
                <w:lang w:val="en-US" w:eastAsia="ru-RU"/>
              </w:rPr>
            </w:pPr>
          </w:p>
        </w:tc>
        <w:tc>
          <w:tcPr>
            <w:tcW w:w="1701"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en-US" w:eastAsia="ru-RU"/>
              </w:rPr>
            </w:pPr>
          </w:p>
        </w:tc>
        <w:tc>
          <w:tcPr>
            <w:tcW w:w="992"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6"/>
                <w:lang w:val="en-US" w:eastAsia="ru-RU"/>
              </w:rPr>
            </w:pPr>
          </w:p>
        </w:tc>
        <w:tc>
          <w:tcPr>
            <w:tcW w:w="1134" w:type="dxa"/>
            <w:gridSpan w:val="6"/>
            <w:tcBorders>
              <w:bottom w:val="single" w:sz="8" w:space="0" w:color="auto"/>
              <w:right w:val="single" w:sz="4"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en-US" w:eastAsia="ru-RU"/>
              </w:rPr>
            </w:pPr>
          </w:p>
        </w:tc>
        <w:tc>
          <w:tcPr>
            <w:tcW w:w="1131"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Sylfaen" w:eastAsia="Times New Roman" w:hAnsi="Sylfaen" w:cs="Sylfaen"/>
                <w:b/>
                <w:sz w:val="16"/>
                <w:szCs w:val="16"/>
                <w:lang w:val="en-US" w:eastAsia="ru-RU"/>
              </w:rPr>
            </w:pPr>
          </w:p>
        </w:tc>
        <w:tc>
          <w:tcPr>
            <w:tcW w:w="1137" w:type="dxa"/>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en-US" w:eastAsia="ru-RU"/>
              </w:rPr>
            </w:pPr>
          </w:p>
        </w:tc>
      </w:tr>
      <w:tr w:rsidR="00893FB7" w:rsidRPr="00893FB7" w:rsidTr="007B4791">
        <w:trPr>
          <w:gridAfter w:val="1"/>
          <w:wAfter w:w="94" w:type="dxa"/>
          <w:trHeight w:val="137"/>
        </w:trPr>
        <w:tc>
          <w:tcPr>
            <w:tcW w:w="1418"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val="en-US" w:eastAsia="ru-RU"/>
              </w:rPr>
            </w:pPr>
            <w:r w:rsidRPr="00893FB7">
              <w:rPr>
                <w:rFonts w:ascii="Sylfaen" w:eastAsia="Times New Roman" w:hAnsi="Sylfaen" w:cs="Sylfaen"/>
                <w:b/>
                <w:sz w:val="16"/>
                <w:szCs w:val="16"/>
                <w:lang w:val="en-US" w:eastAsia="ru-RU"/>
              </w:rPr>
              <w:t>1:</w:t>
            </w:r>
          </w:p>
        </w:tc>
        <w:tc>
          <w:tcPr>
            <w:tcW w:w="3119" w:type="dxa"/>
            <w:gridSpan w:val="8"/>
            <w:tcBorders>
              <w:bottom w:val="single" w:sz="8" w:space="0" w:color="auto"/>
            </w:tcBorders>
            <w:shd w:val="clear" w:color="auto" w:fill="auto"/>
          </w:tcPr>
          <w:p w:rsidR="00893FB7" w:rsidRPr="00893FB7" w:rsidRDefault="00893FB7" w:rsidP="00893FB7">
            <w:pPr>
              <w:widowControl w:val="0"/>
              <w:autoSpaceDE w:val="0"/>
              <w:autoSpaceDN w:val="0"/>
              <w:spacing w:after="0" w:line="284" w:lineRule="exact"/>
              <w:ind w:left="107"/>
              <w:rPr>
                <w:rFonts w:ascii="Sylfaen" w:eastAsia="Sylfaen" w:hAnsi="Sylfaen" w:cs="Sylfaen"/>
                <w:lang w:val="en-US"/>
              </w:rPr>
            </w:pPr>
            <w:r w:rsidRPr="00893FB7">
              <w:rPr>
                <w:rFonts w:ascii="Arial MT" w:eastAsia="Arial MT" w:hAnsi="Arial MT" w:cs="Arial MT"/>
                <w:lang w:val="en-US"/>
              </w:rPr>
              <w:t>&lt;&lt;:</w:t>
            </w:r>
            <w:r w:rsidRPr="00893FB7">
              <w:rPr>
                <w:rFonts w:ascii="Sylfaen" w:eastAsia="Sylfaen" w:hAnsi="Sylfaen" w:cs="Sylfaen"/>
                <w:lang w:val="en-US"/>
              </w:rPr>
              <w:t>Артур Генрих Аракелян</w:t>
            </w:r>
            <w:r w:rsidRPr="00893FB7">
              <w:rPr>
                <w:rFonts w:ascii="Arial MT" w:eastAsia="Arial MT" w:hAnsi="Arial MT" w:cs="Arial MT"/>
                <w:lang w:val="en-US"/>
              </w:rPr>
              <w:t>&gt;&gt;:</w:t>
            </w:r>
            <w:r w:rsidRPr="00893FB7">
              <w:rPr>
                <w:rFonts w:ascii="Sylfaen" w:eastAsia="Sylfaen" w:hAnsi="Sylfaen" w:cs="Sylfaen"/>
                <w:lang w:val="en-US"/>
              </w:rPr>
              <w:t>P.S.</w:t>
            </w:r>
          </w:p>
        </w:tc>
        <w:tc>
          <w:tcPr>
            <w:tcW w:w="850" w:type="dxa"/>
            <w:gridSpan w:val="3"/>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256500</w:t>
            </w:r>
          </w:p>
          <w:p w:rsidR="00893FB7" w:rsidRPr="00893FB7" w:rsidRDefault="00893FB7" w:rsidP="00893FB7">
            <w:pPr>
              <w:spacing w:after="0" w:line="240" w:lineRule="auto"/>
              <w:rPr>
                <w:rFonts w:ascii="Calibri" w:eastAsia="Times New Roman" w:hAnsi="Calibri" w:cs="Times New Roman"/>
                <w:sz w:val="20"/>
                <w:szCs w:val="20"/>
                <w:lang w:val="en-US" w:eastAsia="ru-RU"/>
              </w:rPr>
            </w:pPr>
          </w:p>
        </w:tc>
        <w:tc>
          <w:tcPr>
            <w:tcW w:w="1701" w:type="dxa"/>
            <w:gridSpan w:val="4"/>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256500</w:t>
            </w:r>
          </w:p>
          <w:p w:rsidR="00893FB7" w:rsidRPr="00893FB7" w:rsidRDefault="00893FB7" w:rsidP="00893FB7">
            <w:pPr>
              <w:spacing w:after="0" w:line="240" w:lineRule="auto"/>
              <w:rPr>
                <w:rFonts w:ascii="Calibri" w:eastAsia="Times New Roman" w:hAnsi="Calibri" w:cs="Times New Roman"/>
                <w:sz w:val="20"/>
                <w:szCs w:val="20"/>
                <w:lang w:val="en-US" w:eastAsia="ru-RU"/>
              </w:rPr>
            </w:pPr>
          </w:p>
        </w:tc>
        <w:tc>
          <w:tcPr>
            <w:tcW w:w="992" w:type="dxa"/>
            <w:gridSpan w:val="2"/>
            <w:tcBorders>
              <w:bottom w:val="single" w:sz="8"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0:</w:t>
            </w:r>
          </w:p>
        </w:tc>
        <w:tc>
          <w:tcPr>
            <w:tcW w:w="1134" w:type="dxa"/>
            <w:gridSpan w:val="6"/>
            <w:tcBorders>
              <w:bottom w:val="single" w:sz="8"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0:</w:t>
            </w:r>
          </w:p>
        </w:tc>
        <w:tc>
          <w:tcPr>
            <w:tcW w:w="1131" w:type="dxa"/>
            <w:gridSpan w:val="4"/>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256500</w:t>
            </w:r>
          </w:p>
          <w:p w:rsidR="00893FB7" w:rsidRPr="00893FB7" w:rsidRDefault="00893FB7" w:rsidP="00893FB7">
            <w:pPr>
              <w:spacing w:after="0" w:line="240" w:lineRule="auto"/>
              <w:rPr>
                <w:rFonts w:ascii="Arial Armenian" w:eastAsia="Times New Roman" w:hAnsi="Arial Armenian" w:cs="Times New Roman"/>
                <w:sz w:val="20"/>
                <w:szCs w:val="20"/>
                <w:lang w:val="en-US" w:eastAsia="ru-RU"/>
              </w:rPr>
            </w:pPr>
          </w:p>
        </w:tc>
        <w:tc>
          <w:tcPr>
            <w:tcW w:w="1137" w:type="dxa"/>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256500</w:t>
            </w:r>
          </w:p>
          <w:p w:rsidR="00893FB7" w:rsidRPr="00893FB7" w:rsidRDefault="00893FB7" w:rsidP="00893FB7">
            <w:pPr>
              <w:spacing w:after="0" w:line="240" w:lineRule="auto"/>
              <w:rPr>
                <w:rFonts w:ascii="Arial Armenian" w:eastAsia="Times New Roman" w:hAnsi="Arial Armenian" w:cs="Times New Roman"/>
                <w:sz w:val="20"/>
                <w:szCs w:val="20"/>
                <w:lang w:val="en-US" w:eastAsia="ru-RU"/>
              </w:rPr>
            </w:pPr>
          </w:p>
        </w:tc>
      </w:tr>
      <w:tr w:rsidR="00893FB7" w:rsidRPr="00893FB7" w:rsidTr="007B4791">
        <w:trPr>
          <w:gridAfter w:val="1"/>
          <w:wAfter w:w="94" w:type="dxa"/>
          <w:trHeight w:val="137"/>
        </w:trPr>
        <w:tc>
          <w:tcPr>
            <w:tcW w:w="1418"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6"/>
                <w:lang w:eastAsia="ru-RU"/>
              </w:rPr>
            </w:pPr>
            <w:r w:rsidRPr="00893FB7">
              <w:rPr>
                <w:rFonts w:ascii="Sylfaen" w:eastAsia="Times New Roman" w:hAnsi="Sylfaen" w:cs="Sylfaen"/>
                <w:b/>
                <w:sz w:val="16"/>
                <w:szCs w:val="16"/>
                <w:lang w:eastAsia="ru-RU"/>
              </w:rPr>
              <w:t>2:</w:t>
            </w:r>
          </w:p>
        </w:tc>
        <w:tc>
          <w:tcPr>
            <w:tcW w:w="3119" w:type="dxa"/>
            <w:gridSpan w:val="8"/>
            <w:tcBorders>
              <w:bottom w:val="single" w:sz="8" w:space="0" w:color="auto"/>
            </w:tcBorders>
            <w:shd w:val="clear" w:color="auto" w:fill="auto"/>
          </w:tcPr>
          <w:p w:rsidR="00893FB7" w:rsidRPr="00893FB7" w:rsidRDefault="00893FB7" w:rsidP="00893FB7">
            <w:pPr>
              <w:widowControl w:val="0"/>
              <w:autoSpaceDE w:val="0"/>
              <w:autoSpaceDN w:val="0"/>
              <w:spacing w:after="0" w:line="284" w:lineRule="exact"/>
              <w:ind w:left="107"/>
              <w:rPr>
                <w:rFonts w:ascii="Sylfaen" w:eastAsia="Sylfaen" w:hAnsi="Sylfaen" w:cs="Sylfaen"/>
                <w:lang w:val="en-US"/>
              </w:rPr>
            </w:pPr>
            <w:r w:rsidRPr="00893FB7">
              <w:rPr>
                <w:rFonts w:ascii="Sylfaen" w:eastAsia="Sylfaen" w:hAnsi="Sylfaen" w:cs="Sylfaen"/>
                <w:lang w:val="en-US"/>
              </w:rPr>
              <w:t>&lt;&lt;Эмма&gt;&gt;АК:</w:t>
            </w:r>
          </w:p>
        </w:tc>
        <w:tc>
          <w:tcPr>
            <w:tcW w:w="850" w:type="dxa"/>
            <w:gridSpan w:val="3"/>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292410</w:t>
            </w:r>
          </w:p>
        </w:tc>
        <w:tc>
          <w:tcPr>
            <w:tcW w:w="1701" w:type="dxa"/>
            <w:gridSpan w:val="4"/>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292410</w:t>
            </w:r>
          </w:p>
        </w:tc>
        <w:tc>
          <w:tcPr>
            <w:tcW w:w="992" w:type="dxa"/>
            <w:gridSpan w:val="2"/>
            <w:tcBorders>
              <w:bottom w:val="single" w:sz="8"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val="en-US" w:eastAsia="ru-RU"/>
              </w:rPr>
            </w:pPr>
            <w:r w:rsidRPr="00893FB7">
              <w:rPr>
                <w:rFonts w:ascii="Calibri" w:eastAsia="Times New Roman" w:hAnsi="Calibri" w:cs="Times New Roman"/>
                <w:sz w:val="20"/>
                <w:szCs w:val="20"/>
                <w:lang w:val="en-US" w:eastAsia="ru-RU"/>
              </w:rPr>
              <w:t>58482</w:t>
            </w:r>
          </w:p>
        </w:tc>
        <w:tc>
          <w:tcPr>
            <w:tcW w:w="1134" w:type="dxa"/>
            <w:gridSpan w:val="6"/>
            <w:tcBorders>
              <w:bottom w:val="single" w:sz="8"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val="en-US" w:eastAsia="ru-RU"/>
              </w:rPr>
            </w:pPr>
            <w:r w:rsidRPr="00893FB7">
              <w:rPr>
                <w:rFonts w:ascii="Calibri" w:eastAsia="Times New Roman" w:hAnsi="Calibri" w:cs="Times New Roman"/>
                <w:sz w:val="20"/>
                <w:szCs w:val="20"/>
                <w:lang w:val="en-US" w:eastAsia="ru-RU"/>
              </w:rPr>
              <w:t>58482</w:t>
            </w:r>
          </w:p>
        </w:tc>
        <w:tc>
          <w:tcPr>
            <w:tcW w:w="1131" w:type="dxa"/>
            <w:gridSpan w:val="4"/>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350892</w:t>
            </w:r>
          </w:p>
        </w:tc>
        <w:tc>
          <w:tcPr>
            <w:tcW w:w="1137" w:type="dxa"/>
          </w:tcPr>
          <w:p w:rsidR="00893FB7" w:rsidRPr="00893FB7" w:rsidRDefault="00893FB7" w:rsidP="00893FB7">
            <w:pPr>
              <w:spacing w:after="0" w:line="240" w:lineRule="auto"/>
              <w:rPr>
                <w:rFonts w:ascii="Sylfaen" w:eastAsia="Times New Roman" w:hAnsi="Sylfaen" w:cs="Times New Roman"/>
                <w:lang w:val="en-US"/>
              </w:rPr>
            </w:pPr>
            <w:r w:rsidRPr="00893FB7">
              <w:rPr>
                <w:rFonts w:ascii="Sylfaen" w:eastAsia="Times New Roman" w:hAnsi="Sylfaen" w:cs="Times New Roman"/>
                <w:lang w:val="en-US"/>
              </w:rPr>
              <w:t>350892</w:t>
            </w:r>
          </w:p>
        </w:tc>
      </w:tr>
      <w:tr w:rsidR="00893FB7" w:rsidRPr="00893FB7" w:rsidTr="007B4791">
        <w:trPr>
          <w:gridAfter w:val="1"/>
          <w:wAfter w:w="94" w:type="dxa"/>
          <w:trHeight w:val="47"/>
        </w:trPr>
        <w:tc>
          <w:tcPr>
            <w:tcW w:w="1418" w:type="dxa"/>
            <w:gridSpan w:val="2"/>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hy-AM" w:eastAsia="ru-RU"/>
              </w:rPr>
            </w:pPr>
            <w:r w:rsidRPr="00893FB7">
              <w:rPr>
                <w:rFonts w:ascii="Sylfaen" w:eastAsia="Times New Roman" w:hAnsi="Sylfaen" w:cs="Arial"/>
                <w:sz w:val="16"/>
                <w:szCs w:val="16"/>
                <w:lang w:val="en-US" w:eastAsia="ru-RU"/>
              </w:rPr>
              <w:t>2-я доза</w:t>
            </w:r>
          </w:p>
        </w:tc>
        <w:tc>
          <w:tcPr>
            <w:tcW w:w="3119" w:type="dxa"/>
            <w:gridSpan w:val="8"/>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c>
          <w:tcPr>
            <w:tcW w:w="850" w:type="dxa"/>
            <w:gridSpan w:val="3"/>
            <w:shd w:val="clear" w:color="auto" w:fill="auto"/>
            <w:vAlign w:val="center"/>
          </w:tcPr>
          <w:p w:rsidR="00893FB7" w:rsidRPr="00893FB7" w:rsidRDefault="00893FB7" w:rsidP="00893FB7">
            <w:pPr>
              <w:spacing w:after="0" w:line="240" w:lineRule="auto"/>
              <w:jc w:val="center"/>
              <w:rPr>
                <w:rFonts w:ascii="Sylfaen" w:eastAsia="Times New Roman" w:hAnsi="Sylfaen" w:cs="Sylfaen"/>
                <w:b/>
                <w:sz w:val="16"/>
                <w:szCs w:val="16"/>
                <w:lang w:val="af-ZA" w:eastAsia="ru-RU"/>
              </w:rPr>
            </w:pPr>
          </w:p>
        </w:tc>
        <w:tc>
          <w:tcPr>
            <w:tcW w:w="1701" w:type="dxa"/>
            <w:gridSpan w:val="4"/>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c>
          <w:tcPr>
            <w:tcW w:w="992" w:type="dxa"/>
            <w:gridSpan w:val="2"/>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c>
          <w:tcPr>
            <w:tcW w:w="1134" w:type="dxa"/>
            <w:gridSpan w:val="6"/>
            <w:tcBorders>
              <w:right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c>
          <w:tcPr>
            <w:tcW w:w="1131" w:type="dxa"/>
            <w:gridSpan w:val="4"/>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6"/>
                <w:lang w:val="hy-AM" w:eastAsia="ru-RU"/>
              </w:rPr>
            </w:pPr>
          </w:p>
        </w:tc>
        <w:tc>
          <w:tcPr>
            <w:tcW w:w="1137" w:type="dxa"/>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135660</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135660</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27132</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27132</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162792</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162792</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134520</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134520</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26904</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26904</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161424</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161424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3-я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28511.4</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28511.4</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5702,28</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5702,28</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34213,68</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34213,68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30780</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30780</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6156</w:t>
            </w:r>
          </w:p>
        </w:tc>
        <w:tc>
          <w:tcPr>
            <w:tcW w:w="1134" w:type="dxa"/>
            <w:gridSpan w:val="6"/>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6156</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36936</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36936</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4-я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33003:</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33003:</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6600,6</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6600,6</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39603,6</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39603,6</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34200</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34200</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6840</w:t>
            </w:r>
          </w:p>
        </w:tc>
        <w:tc>
          <w:tcPr>
            <w:tcW w:w="1134" w:type="dxa"/>
            <w:gridSpan w:val="6"/>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6840</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41040</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41040</w:t>
            </w:r>
          </w:p>
        </w:tc>
      </w:tr>
      <w:tr w:rsidR="00893FB7" w:rsidRPr="00893FB7" w:rsidTr="007B4791">
        <w:trPr>
          <w:gridAfter w:val="1"/>
          <w:wAfter w:w="94" w:type="dxa"/>
          <w:trHeight w:val="379"/>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5-я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39957</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39957</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7991,4</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7991,4</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47948,4</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47948,4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44346</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44346</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8869</w:t>
            </w:r>
          </w:p>
        </w:tc>
        <w:tc>
          <w:tcPr>
            <w:tcW w:w="1134" w:type="dxa"/>
            <w:gridSpan w:val="6"/>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8869</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53215</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53215</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6-я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Роза</w:t>
            </w:r>
            <w:r w:rsidRPr="00893FB7">
              <w:rPr>
                <w:rFonts w:ascii="Times Armenian" w:eastAsia="Times New Roman" w:hAnsi="Times Armenian" w:cs="Times New Roman"/>
                <w:sz w:val="24"/>
                <w:szCs w:val="20"/>
                <w:lang w:val="en-US" w:eastAsia="ru-RU"/>
              </w:rPr>
              <w:t>-</w:t>
            </w:r>
            <w:r w:rsidRPr="00893FB7">
              <w:rPr>
                <w:rFonts w:ascii="Sylfaen" w:eastAsia="Times New Roman" w:hAnsi="Sylfaen" w:cs="Sylfaen"/>
                <w:sz w:val="24"/>
                <w:szCs w:val="20"/>
                <w:lang w:val="en-US" w:eastAsia="ru-RU"/>
              </w:rPr>
              <w:t>Маршировать:</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50616</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50616</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10123.2</w:t>
            </w:r>
          </w:p>
        </w:tc>
        <w:tc>
          <w:tcPr>
            <w:tcW w:w="1134" w:type="dxa"/>
            <w:gridSpan w:val="6"/>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10123.2</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60739.2</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60739.2</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Григорян</w:t>
            </w:r>
            <w:r w:rsidRPr="00893FB7">
              <w:rPr>
                <w:rFonts w:ascii="Times Armenian" w:eastAsia="Times New Roman" w:hAnsi="Times Armenian" w:cs="Times New Roman"/>
                <w:sz w:val="24"/>
                <w:szCs w:val="20"/>
                <w:lang w:val="en-US" w:eastAsia="ru-RU"/>
              </w:rPr>
              <w:t xml:space="preserve"> </w:t>
            </w:r>
            <w:r w:rsidRPr="00893FB7">
              <w:rPr>
                <w:rFonts w:ascii="Sylfaen" w:eastAsia="Times New Roman" w:hAnsi="Sylfaen" w:cs="Sylfaen"/>
                <w:sz w:val="24"/>
                <w:szCs w:val="20"/>
                <w:lang w:val="en-US" w:eastAsia="ru-RU"/>
              </w:rPr>
              <w:t>С:</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58140</w:t>
            </w:r>
          </w:p>
        </w:tc>
        <w:tc>
          <w:tcPr>
            <w:tcW w:w="1701" w:type="dxa"/>
            <w:gridSpan w:val="4"/>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58140</w:t>
            </w:r>
          </w:p>
        </w:tc>
        <w:tc>
          <w:tcPr>
            <w:tcW w:w="992" w:type="dxa"/>
            <w:gridSpan w:val="2"/>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11628</w:t>
            </w:r>
          </w:p>
        </w:tc>
        <w:tc>
          <w:tcPr>
            <w:tcW w:w="1134" w:type="dxa"/>
            <w:gridSpan w:val="6"/>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11628</w:t>
            </w:r>
          </w:p>
        </w:tc>
        <w:tc>
          <w:tcPr>
            <w:tcW w:w="1131" w:type="dxa"/>
            <w:gridSpan w:val="4"/>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69768</w:t>
            </w:r>
          </w:p>
        </w:tc>
        <w:tc>
          <w:tcPr>
            <w:tcW w:w="1137" w:type="dxa"/>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69768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7-я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Роза</w:t>
            </w:r>
            <w:r w:rsidRPr="00893FB7">
              <w:rPr>
                <w:rFonts w:ascii="Times Armenian" w:eastAsia="Times New Roman" w:hAnsi="Times Armenian" w:cs="Times New Roman"/>
                <w:sz w:val="24"/>
                <w:szCs w:val="20"/>
                <w:lang w:val="en-US" w:eastAsia="ru-RU"/>
              </w:rPr>
              <w:t>-</w:t>
            </w:r>
            <w:r w:rsidRPr="00893FB7">
              <w:rPr>
                <w:rFonts w:ascii="Sylfaen" w:eastAsia="Times New Roman" w:hAnsi="Sylfaen" w:cs="Sylfaen"/>
                <w:sz w:val="24"/>
                <w:szCs w:val="20"/>
                <w:lang w:val="en-US" w:eastAsia="ru-RU"/>
              </w:rPr>
              <w:t>Маршировать:</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14221,5</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14221,5</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2844,3</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2844,3</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17065,8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17065,8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Григорян</w:t>
            </w:r>
            <w:r w:rsidRPr="00893FB7">
              <w:rPr>
                <w:rFonts w:ascii="Times Armenian" w:eastAsia="Times New Roman" w:hAnsi="Times Armenian" w:cs="Times New Roman"/>
                <w:sz w:val="24"/>
                <w:szCs w:val="20"/>
                <w:lang w:val="en-US" w:eastAsia="ru-RU"/>
              </w:rPr>
              <w:t xml:space="preserve"> </w:t>
            </w:r>
            <w:r w:rsidRPr="00893FB7">
              <w:rPr>
                <w:rFonts w:ascii="Sylfaen" w:eastAsia="Times New Roman" w:hAnsi="Sylfaen" w:cs="Sylfaen"/>
                <w:sz w:val="24"/>
                <w:szCs w:val="20"/>
                <w:lang w:val="en-US" w:eastAsia="ru-RU"/>
              </w:rPr>
              <w:t>С:</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15390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15390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3078</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3078</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18468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18468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8-я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Роза</w:t>
            </w:r>
            <w:r w:rsidRPr="00893FB7">
              <w:rPr>
                <w:rFonts w:ascii="Times Armenian" w:eastAsia="Times New Roman" w:hAnsi="Times Armenian" w:cs="Times New Roman"/>
                <w:sz w:val="24"/>
                <w:szCs w:val="20"/>
                <w:lang w:val="en-US" w:eastAsia="ru-RU"/>
              </w:rPr>
              <w:t>-</w:t>
            </w:r>
            <w:r w:rsidRPr="00893FB7">
              <w:rPr>
                <w:rFonts w:ascii="Sylfaen" w:eastAsia="Times New Roman" w:hAnsi="Sylfaen" w:cs="Sylfaen"/>
                <w:sz w:val="24"/>
                <w:szCs w:val="20"/>
                <w:lang w:val="en-US" w:eastAsia="ru-RU"/>
              </w:rPr>
              <w:t>Маршировать:</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67157,80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67157,80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13431,56</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13431,56</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80589.36</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80589.36</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Григорян</w:t>
            </w:r>
            <w:r w:rsidRPr="00893FB7">
              <w:rPr>
                <w:rFonts w:ascii="Times Armenian" w:eastAsia="Times New Roman" w:hAnsi="Times Armenian" w:cs="Times New Roman"/>
                <w:sz w:val="24"/>
                <w:szCs w:val="20"/>
                <w:lang w:val="en-US" w:eastAsia="ru-RU"/>
              </w:rPr>
              <w:t xml:space="preserve"> </w:t>
            </w:r>
            <w:r w:rsidRPr="00893FB7">
              <w:rPr>
                <w:rFonts w:ascii="Sylfaen" w:eastAsia="Times New Roman" w:hAnsi="Sylfaen" w:cs="Sylfaen"/>
                <w:sz w:val="24"/>
                <w:szCs w:val="20"/>
                <w:lang w:val="en-US" w:eastAsia="ru-RU"/>
              </w:rPr>
              <w:t>С:</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76489.83</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76489.83</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15298</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15298</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91788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91788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9-я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Роза</w:t>
            </w:r>
            <w:r w:rsidRPr="00893FB7">
              <w:rPr>
                <w:rFonts w:ascii="Times Armenian" w:eastAsia="Times New Roman" w:hAnsi="Times Armenian" w:cs="Times New Roman"/>
                <w:sz w:val="24"/>
                <w:szCs w:val="20"/>
                <w:lang w:val="en-US" w:eastAsia="ru-RU"/>
              </w:rPr>
              <w:t>-</w:t>
            </w:r>
            <w:r w:rsidRPr="00893FB7">
              <w:rPr>
                <w:rFonts w:ascii="Sylfaen" w:eastAsia="Times New Roman" w:hAnsi="Sylfaen" w:cs="Sylfaen"/>
                <w:sz w:val="24"/>
                <w:szCs w:val="20"/>
                <w:lang w:val="en-US" w:eastAsia="ru-RU"/>
              </w:rPr>
              <w:t>Маршировать:</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50232.83</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50232.83</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10046,57</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10046,57</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60279.4</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60279.4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Григорян</w:t>
            </w:r>
            <w:r w:rsidRPr="00893FB7">
              <w:rPr>
                <w:rFonts w:ascii="Times Armenian" w:eastAsia="Times New Roman" w:hAnsi="Times Armenian" w:cs="Times New Roman"/>
                <w:sz w:val="24"/>
                <w:szCs w:val="20"/>
                <w:lang w:val="en-US" w:eastAsia="ru-RU"/>
              </w:rPr>
              <w:t xml:space="preserve"> </w:t>
            </w:r>
            <w:r w:rsidRPr="00893FB7">
              <w:rPr>
                <w:rFonts w:ascii="Sylfaen" w:eastAsia="Times New Roman" w:hAnsi="Sylfaen" w:cs="Sylfaen"/>
                <w:sz w:val="24"/>
                <w:szCs w:val="20"/>
                <w:lang w:val="en-US" w:eastAsia="ru-RU"/>
              </w:rPr>
              <w:t>С:</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56067,5</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56067,5</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11214</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11214</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67281</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67281</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10-я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Роза</w:t>
            </w:r>
            <w:r w:rsidRPr="00893FB7">
              <w:rPr>
                <w:rFonts w:ascii="Times Armenian" w:eastAsia="Times New Roman" w:hAnsi="Times Armenian" w:cs="Times New Roman"/>
                <w:sz w:val="24"/>
                <w:szCs w:val="20"/>
                <w:lang w:val="en-US" w:eastAsia="ru-RU"/>
              </w:rPr>
              <w:t>-</w:t>
            </w:r>
            <w:r w:rsidRPr="00893FB7">
              <w:rPr>
                <w:rFonts w:ascii="Sylfaen" w:eastAsia="Times New Roman" w:hAnsi="Sylfaen" w:cs="Sylfaen"/>
                <w:sz w:val="24"/>
                <w:szCs w:val="20"/>
                <w:lang w:val="en-US" w:eastAsia="ru-RU"/>
              </w:rPr>
              <w:t>Маршировать:</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287850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287850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57570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57570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345420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345420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Times Armenian" w:eastAsia="Times New Roman" w:hAnsi="Times Armenian" w:cs="Times New Roman"/>
                <w:sz w:val="24"/>
                <w:szCs w:val="20"/>
                <w:lang w:val="en-US" w:eastAsia="ru-RU"/>
              </w:rPr>
              <w:t>&lt;&lt;:</w:t>
            </w:r>
            <w:r w:rsidRPr="00893FB7">
              <w:rPr>
                <w:rFonts w:ascii="Sylfaen" w:eastAsia="Times New Roman" w:hAnsi="Sylfaen" w:cs="Sylfaen"/>
                <w:sz w:val="24"/>
                <w:szCs w:val="20"/>
                <w:lang w:val="en-US" w:eastAsia="ru-RU"/>
              </w:rPr>
              <w:t>Григорян</w:t>
            </w:r>
            <w:r w:rsidRPr="00893FB7">
              <w:rPr>
                <w:rFonts w:ascii="Times Armenian" w:eastAsia="Times New Roman" w:hAnsi="Times Armenian" w:cs="Times New Roman"/>
                <w:sz w:val="24"/>
                <w:szCs w:val="20"/>
                <w:lang w:val="en-US" w:eastAsia="ru-RU"/>
              </w:rPr>
              <w:t xml:space="preserve"> </w:t>
            </w:r>
            <w:r w:rsidRPr="00893FB7">
              <w:rPr>
                <w:rFonts w:ascii="Sylfaen" w:eastAsia="Times New Roman" w:hAnsi="Sylfaen" w:cs="Sylfaen"/>
                <w:sz w:val="24"/>
                <w:szCs w:val="20"/>
                <w:lang w:val="en-US" w:eastAsia="ru-RU"/>
              </w:rPr>
              <w:t>С:</w:t>
            </w:r>
            <w:r w:rsidRPr="00893FB7">
              <w:rPr>
                <w:rFonts w:ascii="Times Armenian" w:eastAsia="Times New Roman" w:hAnsi="Times Armenian" w:cs="Times New Roman"/>
                <w:sz w:val="24"/>
                <w:szCs w:val="20"/>
                <w:lang w:val="en-US" w:eastAsia="ru-RU"/>
              </w:rPr>
              <w:t>&gt;&gt;:</w:t>
            </w:r>
            <w:r w:rsidRPr="00893FB7">
              <w:rPr>
                <w:rFonts w:ascii="Sylfaen" w:eastAsia="Times New Roman" w:hAnsi="Sylfaen" w:cs="Sylfaen"/>
                <w:sz w:val="24"/>
                <w:szCs w:val="20"/>
                <w:lang w:val="en-US" w:eastAsia="ru-RU"/>
              </w:rPr>
              <w:t>ООО</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293550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293550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58710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58710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352260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352260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11-я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29516,67</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29516,67</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5903.33</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5903.33</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35420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35420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22348.33</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22348.33</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4470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4470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26818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26818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12-я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19494</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19494</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3898,8</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3898,8</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23392,8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23392,8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13680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13680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2736</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2736</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16416</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16416</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13-я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65541,67</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65541,67</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13108.33</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13108.33</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78650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78650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64230.83</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64230.83</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12846</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12846</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77077</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77077</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14-я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16"/>
                <w:szCs w:val="16"/>
                <w:lang w:val="es-E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148200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148200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29640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29640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177840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177840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147060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147060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29412</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29412</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176472</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176472</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15-я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71250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71250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14250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14250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85500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85500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65550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65550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13110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13110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78660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78660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16-я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ind w:firstLine="709"/>
              <w:jc w:val="both"/>
              <w:rPr>
                <w:rFonts w:ascii="Sylfaen" w:eastAsia="Times New Roman" w:hAnsi="Sylfae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Arial Armenian" w:eastAsia="Times New Roman" w:hAnsi="Arial Armenian" w:cs="Times New Roman"/>
                <w:sz w:val="20"/>
                <w:szCs w:val="20"/>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Arial Armenian" w:eastAsia="Times New Roman" w:hAnsi="Arial Armenian" w:cs="Times New Roman"/>
                <w:sz w:val="20"/>
                <w:szCs w:val="20"/>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Arial Armenian" w:eastAsia="Times New Roman" w:hAnsi="Arial Armenian" w:cs="Times New Roman"/>
                <w:sz w:val="20"/>
                <w:szCs w:val="20"/>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Arial Armenian" w:eastAsia="Times New Roman" w:hAnsi="Arial Armenian" w:cs="Times New Roman"/>
                <w:sz w:val="20"/>
                <w:szCs w:val="20"/>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164646,25</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164646,25</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32929.25</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32929.25</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197575,5</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197575,5</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172852,9</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172852,9</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34571</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34571</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207424</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207424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17-я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2494,53</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2494,53</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498,91</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498,91</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2993,44</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2993,44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2650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530: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48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530: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3180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3180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18-я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8131,67</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8131,67</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1626,33</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1626,33</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9758</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9758</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8336,667</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8336,667</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1667 г.</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1667 г.</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10004</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10004</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19-я доза</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en-US"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Sylfaen" w:eastAsia="Times New Roman" w:hAnsi="Sylfaen" w:cs="Times New Roman"/>
                <w:sz w:val="16"/>
                <w:szCs w:val="16"/>
                <w:lang w:val="en-US" w:eastAsia="ru-RU"/>
              </w:rPr>
            </w:pP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r w:rsidRPr="00893FB7">
              <w:rPr>
                <w:rFonts w:ascii="Sylfaen" w:eastAsia="Times New Roman" w:hAnsi="Sylfaen" w:cs="Arial"/>
                <w:sz w:val="16"/>
                <w:szCs w:val="16"/>
                <w:lang w:val="en-US" w:eastAsia="ru-RU"/>
              </w:rPr>
              <w:t>1:</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Sylfaen" w:eastAsia="Times New Roman" w:hAnsi="Sylfaen" w:cs="Times New Roman"/>
                <w:color w:val="000000"/>
                <w:lang w:val="hy-AM" w:eastAsia="ru-RU"/>
              </w:rPr>
            </w:pPr>
            <w:r w:rsidRPr="00893FB7">
              <w:rPr>
                <w:rFonts w:ascii="Sylfaen" w:eastAsia="Times New Roman" w:hAnsi="Sylfaen" w:cs="Times New Roman"/>
                <w:sz w:val="24"/>
                <w:szCs w:val="20"/>
                <w:lang w:val="hy-AM" w:eastAsia="ru-RU"/>
              </w:rPr>
              <w:t>ООО "Роза-Марти"</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21012.50</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21012.50</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4202,50</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4202,50</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25215</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25215</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eastAsia="ru-RU"/>
              </w:rPr>
            </w:pPr>
            <w:r w:rsidRPr="00893FB7">
              <w:rPr>
                <w:rFonts w:ascii="Sylfaen" w:eastAsia="Times New Roman" w:hAnsi="Sylfaen" w:cs="Arial"/>
                <w:sz w:val="16"/>
                <w:szCs w:val="16"/>
                <w:lang w:eastAsia="ru-RU"/>
              </w:rPr>
              <w:t>2:</w:t>
            </w: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Times Armenian" w:eastAsia="Times New Roman" w:hAnsi="Times Armenian" w:cs="Times New Roman"/>
                <w:sz w:val="24"/>
                <w:szCs w:val="20"/>
                <w:lang w:val="en-US" w:eastAsia="ru-RU"/>
              </w:rPr>
            </w:pPr>
            <w:r w:rsidRPr="00893FB7">
              <w:rPr>
                <w:rFonts w:ascii="Sylfaen" w:eastAsia="Times New Roman" w:hAnsi="Sylfaen" w:cs="Times New Roman"/>
                <w:sz w:val="24"/>
                <w:szCs w:val="20"/>
                <w:lang w:val="hy-AM" w:eastAsia="ru-RU"/>
              </w:rPr>
              <w:t>ООО «Григорян С&gt;&gt;</w:t>
            </w: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19816,67</w:t>
            </w: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19816,67</w:t>
            </w: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3963</w:t>
            </w: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3963</w:t>
            </w: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23780</w:t>
            </w: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40" w:lineRule="auto"/>
              <w:jc w:val="both"/>
              <w:rPr>
                <w:rFonts w:ascii="Calibri" w:eastAsia="Times New Roman" w:hAnsi="Calibri" w:cs="Times New Roman"/>
                <w:sz w:val="20"/>
                <w:szCs w:val="20"/>
                <w:lang w:eastAsia="ru-RU"/>
              </w:rPr>
            </w:pPr>
            <w:r w:rsidRPr="00893FB7">
              <w:rPr>
                <w:rFonts w:ascii="Calibri" w:eastAsia="Times New Roman" w:hAnsi="Calibri" w:cs="Times New Roman"/>
                <w:sz w:val="20"/>
                <w:szCs w:val="20"/>
                <w:lang w:eastAsia="ru-RU"/>
              </w:rPr>
              <w:t>23780</w:t>
            </w:r>
          </w:p>
        </w:tc>
      </w:tr>
      <w:tr w:rsidR="00893FB7" w:rsidRPr="00893FB7" w:rsidTr="007B4791">
        <w:trPr>
          <w:gridAfter w:val="1"/>
          <w:wAfter w:w="94" w:type="dxa"/>
          <w:trHeight w:val="218"/>
        </w:trPr>
        <w:tc>
          <w:tcPr>
            <w:tcW w:w="1418" w:type="dxa"/>
            <w:gridSpan w:val="2"/>
            <w:tcBorders>
              <w:bottom w:val="single" w:sz="4" w:space="0" w:color="auto"/>
            </w:tcBorders>
            <w:shd w:val="clear" w:color="auto" w:fill="auto"/>
            <w:vAlign w:val="center"/>
          </w:tcPr>
          <w:p w:rsidR="00893FB7" w:rsidRPr="00893FB7" w:rsidRDefault="00893FB7" w:rsidP="00893FB7">
            <w:pPr>
              <w:spacing w:after="0" w:line="240" w:lineRule="auto"/>
              <w:jc w:val="center"/>
              <w:rPr>
                <w:rFonts w:ascii="Sylfaen" w:eastAsia="Times New Roman" w:hAnsi="Sylfaen" w:cs="Arial"/>
                <w:sz w:val="16"/>
                <w:szCs w:val="16"/>
                <w:lang w:val="en-US" w:eastAsia="ru-RU"/>
              </w:rPr>
            </w:pPr>
          </w:p>
        </w:tc>
        <w:tc>
          <w:tcPr>
            <w:tcW w:w="3119"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Times New Roman" w:hAnsi="GHEA Grapalat" w:cs="Times New Roman"/>
                <w:sz w:val="16"/>
                <w:szCs w:val="16"/>
                <w:lang w:val="hy-AM" w:eastAsia="ru-RU"/>
              </w:rPr>
            </w:pPr>
          </w:p>
        </w:tc>
        <w:tc>
          <w:tcPr>
            <w:tcW w:w="850" w:type="dxa"/>
            <w:gridSpan w:val="3"/>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Arial Armenian" w:eastAsia="Times New Roman" w:hAnsi="Arial Armenian" w:cs="Times New Roman"/>
                <w:sz w:val="16"/>
                <w:szCs w:val="16"/>
                <w:lang w:val="en-US" w:eastAsia="ru-RU"/>
              </w:rPr>
            </w:pPr>
          </w:p>
        </w:tc>
        <w:tc>
          <w:tcPr>
            <w:tcW w:w="1701" w:type="dxa"/>
            <w:gridSpan w:val="4"/>
            <w:tcBorders>
              <w:top w:val="single" w:sz="4" w:space="0" w:color="auto"/>
              <w:bottom w:val="single" w:sz="4" w:space="0" w:color="auto"/>
            </w:tcBorders>
            <w:shd w:val="clear" w:color="auto" w:fill="auto"/>
          </w:tcPr>
          <w:p w:rsidR="00893FB7" w:rsidRPr="00893FB7" w:rsidRDefault="00893FB7" w:rsidP="00893FB7">
            <w:pPr>
              <w:spacing w:after="0" w:line="240" w:lineRule="auto"/>
              <w:rPr>
                <w:rFonts w:ascii="Arial Armenian" w:eastAsia="Times New Roman" w:hAnsi="Arial Armenian" w:cs="Times New Roman"/>
                <w:sz w:val="16"/>
                <w:szCs w:val="16"/>
                <w:lang w:val="en-US" w:eastAsia="ru-RU"/>
              </w:rPr>
            </w:pPr>
          </w:p>
        </w:tc>
        <w:tc>
          <w:tcPr>
            <w:tcW w:w="992" w:type="dxa"/>
            <w:gridSpan w:val="2"/>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Arial Armenian" w:eastAsia="Times New Roman" w:hAnsi="Arial Armenian" w:cs="Times New Roman"/>
                <w:sz w:val="16"/>
                <w:szCs w:val="16"/>
                <w:lang w:val="en-US" w:eastAsia="ru-RU"/>
              </w:rPr>
            </w:pPr>
          </w:p>
        </w:tc>
        <w:tc>
          <w:tcPr>
            <w:tcW w:w="1134" w:type="dxa"/>
            <w:gridSpan w:val="6"/>
            <w:tcBorders>
              <w:top w:val="single" w:sz="4" w:space="0" w:color="auto"/>
              <w:bottom w:val="single" w:sz="4" w:space="0" w:color="auto"/>
              <w:right w:val="single" w:sz="4" w:space="0" w:color="auto"/>
            </w:tcBorders>
            <w:shd w:val="clear" w:color="auto" w:fill="auto"/>
          </w:tcPr>
          <w:p w:rsidR="00893FB7" w:rsidRPr="00893FB7" w:rsidRDefault="00893FB7" w:rsidP="00893FB7">
            <w:pPr>
              <w:spacing w:after="0" w:line="288" w:lineRule="auto"/>
              <w:jc w:val="both"/>
              <w:rPr>
                <w:rFonts w:ascii="Arial Armenian" w:eastAsia="Times New Roman" w:hAnsi="Arial Armenian" w:cs="Times New Roman"/>
                <w:sz w:val="16"/>
                <w:szCs w:val="16"/>
                <w:lang w:val="en-US" w:eastAsia="ru-RU"/>
              </w:rPr>
            </w:pPr>
          </w:p>
        </w:tc>
        <w:tc>
          <w:tcPr>
            <w:tcW w:w="1131" w:type="dxa"/>
            <w:gridSpan w:val="4"/>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Arial Armenian" w:eastAsia="Times New Roman" w:hAnsi="Arial Armenian" w:cs="Times New Roman"/>
                <w:sz w:val="16"/>
                <w:szCs w:val="16"/>
                <w:lang w:val="en-US" w:eastAsia="ru-RU"/>
              </w:rPr>
            </w:pPr>
          </w:p>
        </w:tc>
        <w:tc>
          <w:tcPr>
            <w:tcW w:w="1137" w:type="dxa"/>
            <w:tcBorders>
              <w:top w:val="single" w:sz="4" w:space="0" w:color="auto"/>
              <w:bottom w:val="single" w:sz="4" w:space="0" w:color="auto"/>
            </w:tcBorders>
            <w:shd w:val="clear" w:color="auto" w:fill="auto"/>
          </w:tcPr>
          <w:p w:rsidR="00893FB7" w:rsidRPr="00893FB7" w:rsidRDefault="00893FB7" w:rsidP="00893FB7">
            <w:pPr>
              <w:spacing w:after="0" w:line="288" w:lineRule="auto"/>
              <w:jc w:val="both"/>
              <w:rPr>
                <w:rFonts w:ascii="Arial Armenian" w:eastAsia="Times New Roman" w:hAnsi="Arial Armenian" w:cs="Times New Roman"/>
                <w:sz w:val="16"/>
                <w:szCs w:val="16"/>
                <w:lang w:val="en-US" w:eastAsia="ru-RU"/>
              </w:rPr>
            </w:pP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rPr>
                <w:rFonts w:ascii="Sylfaen" w:eastAsia="Times New Roman" w:hAnsi="Sylfaen" w:cs="Times New Roman"/>
                <w:b/>
                <w:sz w:val="16"/>
                <w:szCs w:val="14"/>
                <w:lang w:val="en-US" w:eastAsia="ru-RU"/>
              </w:rPr>
            </w:pPr>
            <w:r w:rsidRPr="00893FB7">
              <w:rPr>
                <w:rFonts w:ascii="Sylfaen" w:eastAsia="Times New Roman" w:hAnsi="Sylfaen" w:cs="Sylfaen"/>
                <w:b/>
                <w:sz w:val="16"/>
                <w:szCs w:val="14"/>
                <w:lang w:val="hy-AM" w:eastAsia="ru-RU"/>
              </w:rPr>
              <w:t>1 Другая информация</w:t>
            </w:r>
          </w:p>
        </w:tc>
      </w:tr>
      <w:tr w:rsidR="00893FB7" w:rsidRPr="00893FB7" w:rsidTr="007B4791">
        <w:trPr>
          <w:gridAfter w:val="1"/>
          <w:wAfter w:w="94" w:type="dxa"/>
        </w:trPr>
        <w:tc>
          <w:tcPr>
            <w:tcW w:w="11482" w:type="dxa"/>
            <w:gridSpan w:val="30"/>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en-US" w:eastAsia="ru-RU"/>
              </w:rPr>
            </w:pPr>
            <w:r w:rsidRPr="00893FB7">
              <w:rPr>
                <w:rFonts w:ascii="Sylfaen" w:eastAsia="Times New Roman" w:hAnsi="Sylfaen" w:cs="Times New Roman"/>
                <w:b/>
                <w:sz w:val="16"/>
                <w:szCs w:val="14"/>
                <w:lang w:val="en-US" w:eastAsia="ru-RU"/>
              </w:rPr>
              <w:t>Данные об отклоненных заявках</w:t>
            </w:r>
          </w:p>
        </w:tc>
      </w:tr>
      <w:tr w:rsidR="00893FB7" w:rsidRPr="00893FB7" w:rsidTr="007B4791">
        <w:trPr>
          <w:gridAfter w:val="1"/>
          <w:wAfter w:w="94" w:type="dxa"/>
        </w:trPr>
        <w:tc>
          <w:tcPr>
            <w:tcW w:w="848" w:type="dxa"/>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r w:rsidRPr="00893FB7">
              <w:rPr>
                <w:rFonts w:ascii="Sylfaen" w:eastAsia="Times New Roman" w:hAnsi="Sylfaen" w:cs="Sylfaen"/>
                <w:b/>
                <w:sz w:val="14"/>
                <w:szCs w:val="14"/>
                <w:lang w:val="en-US" w:eastAsia="ru-RU"/>
              </w:rPr>
              <w:t>Номер детали</w:t>
            </w:r>
          </w:p>
        </w:tc>
        <w:tc>
          <w:tcPr>
            <w:tcW w:w="1269" w:type="dxa"/>
            <w:gridSpan w:val="3"/>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en-US" w:eastAsia="ru-RU"/>
              </w:rPr>
            </w:pPr>
            <w:r w:rsidRPr="00893FB7">
              <w:rPr>
                <w:rFonts w:ascii="Sylfaen" w:eastAsia="Times New Roman" w:hAnsi="Sylfaen" w:cs="Sylfaen"/>
                <w:b/>
                <w:sz w:val="16"/>
                <w:szCs w:val="14"/>
                <w:lang w:val="en-US" w:eastAsia="ru-RU"/>
              </w:rPr>
              <w:t>Имя участника</w:t>
            </w:r>
          </w:p>
        </w:tc>
        <w:tc>
          <w:tcPr>
            <w:tcW w:w="9365" w:type="dxa"/>
            <w:gridSpan w:val="26"/>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4"/>
                <w:lang w:val="en-US" w:eastAsia="ru-RU"/>
              </w:rPr>
            </w:pPr>
            <w:r w:rsidRPr="00893FB7">
              <w:rPr>
                <w:rFonts w:ascii="Sylfaen" w:eastAsia="Times New Roman" w:hAnsi="Sylfaen" w:cs="Times New Roman"/>
                <w:b/>
                <w:sz w:val="16"/>
                <w:szCs w:val="14"/>
                <w:lang w:val="hy-AM" w:eastAsia="ru-RU"/>
              </w:rPr>
              <w:t>Результаты оценки (пройдено или не пройдено)</w:t>
            </w:r>
          </w:p>
        </w:tc>
      </w:tr>
      <w:tr w:rsidR="00893FB7" w:rsidRPr="00893FB7" w:rsidTr="007B4791">
        <w:trPr>
          <w:gridAfter w:val="1"/>
          <w:wAfter w:w="94" w:type="dxa"/>
        </w:trPr>
        <w:tc>
          <w:tcPr>
            <w:tcW w:w="848" w:type="dxa"/>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1269" w:type="dxa"/>
            <w:gridSpan w:val="3"/>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en-US" w:eastAsia="ru-RU"/>
              </w:rPr>
            </w:pPr>
          </w:p>
        </w:tc>
        <w:tc>
          <w:tcPr>
            <w:tcW w:w="850"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4"/>
                <w:lang w:val="en-US" w:eastAsia="ru-RU"/>
              </w:rPr>
            </w:pPr>
            <w:r w:rsidRPr="00893FB7">
              <w:rPr>
                <w:rFonts w:ascii="Sylfaen" w:eastAsia="Times New Roman" w:hAnsi="Sylfaen" w:cs="Arial Armenian"/>
                <w:b/>
                <w:sz w:val="16"/>
                <w:szCs w:val="14"/>
                <w:lang w:val="en-US" w:eastAsia="ru-RU"/>
              </w:rPr>
              <w:t>Универсальный магазин для изготовления и презентации конвертов</w:t>
            </w:r>
          </w:p>
        </w:tc>
        <w:tc>
          <w:tcPr>
            <w:tcW w:w="2197"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4"/>
                <w:lang w:val="en-US" w:eastAsia="ru-RU"/>
              </w:rPr>
            </w:pPr>
            <w:r w:rsidRPr="00893FB7">
              <w:rPr>
                <w:rFonts w:ascii="Sylfaen" w:eastAsia="Times New Roman" w:hAnsi="Sylfaen" w:cs="Arial Armenian"/>
                <w:b/>
                <w:sz w:val="16"/>
                <w:szCs w:val="14"/>
                <w:lang w:val="en-US" w:eastAsia="ru-RU"/>
              </w:rPr>
              <w:t>Наличие документов, необходимых для приглашения</w:t>
            </w:r>
          </w:p>
        </w:tc>
        <w:tc>
          <w:tcPr>
            <w:tcW w:w="790"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sz w:val="16"/>
                <w:szCs w:val="14"/>
                <w:lang w:val="en-US" w:eastAsia="ru-RU"/>
              </w:rPr>
            </w:pPr>
            <w:r w:rsidRPr="00893FB7">
              <w:rPr>
                <w:rFonts w:ascii="Sylfaen" w:eastAsia="Times New Roman" w:hAnsi="Sylfaen" w:cs="Arial Armenian"/>
                <w:b/>
                <w:sz w:val="16"/>
                <w:szCs w:val="14"/>
                <w:lang w:val="en-US" w:eastAsia="ru-RU"/>
              </w:rPr>
              <w:t>Соответствие техническим характеристикам предлагаемого предмета закупки</w:t>
            </w:r>
          </w:p>
        </w:tc>
        <w:tc>
          <w:tcPr>
            <w:tcW w:w="1276"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Arial Armenian"/>
                <w:b/>
                <w:sz w:val="16"/>
                <w:szCs w:val="14"/>
                <w:lang w:val="en-US" w:eastAsia="ru-RU"/>
              </w:rPr>
            </w:pPr>
            <w:r w:rsidRPr="00893FB7">
              <w:rPr>
                <w:rFonts w:ascii="Sylfaen" w:eastAsia="Times New Roman" w:hAnsi="Sylfaen" w:cs="Arial Armenian"/>
                <w:b/>
                <w:sz w:val="16"/>
                <w:szCs w:val="14"/>
                <w:lang w:val="en-US" w:eastAsia="ru-RU"/>
              </w:rPr>
              <w:t>Профессиональная деятельность</w:t>
            </w:r>
          </w:p>
        </w:tc>
        <w:tc>
          <w:tcPr>
            <w:tcW w:w="850" w:type="dxa"/>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4"/>
                <w:lang w:val="en-US" w:eastAsia="ru-RU"/>
              </w:rPr>
            </w:pPr>
            <w:r w:rsidRPr="00893FB7">
              <w:rPr>
                <w:rFonts w:ascii="Sylfaen" w:eastAsia="Times New Roman" w:hAnsi="Sylfaen" w:cs="Times New Roman"/>
                <w:b/>
                <w:sz w:val="16"/>
                <w:szCs w:val="14"/>
                <w:lang w:val="en-US" w:eastAsia="ru-RU"/>
              </w:rPr>
              <w:t>Частично он знает живот</w:t>
            </w:r>
          </w:p>
        </w:tc>
        <w:tc>
          <w:tcPr>
            <w:tcW w:w="732"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4"/>
                <w:lang w:val="en-US" w:eastAsia="ru-RU"/>
              </w:rPr>
            </w:pPr>
            <w:r w:rsidRPr="00893FB7">
              <w:rPr>
                <w:rFonts w:ascii="Sylfaen" w:eastAsia="Times New Roman" w:hAnsi="Sylfaen" w:cs="Sylfaen"/>
                <w:b/>
                <w:sz w:val="16"/>
                <w:szCs w:val="14"/>
                <w:lang w:val="en-US" w:eastAsia="ru-RU"/>
              </w:rPr>
              <w:t>Финансовые средства</w:t>
            </w:r>
          </w:p>
        </w:tc>
        <w:tc>
          <w:tcPr>
            <w:tcW w:w="892"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4"/>
                <w:lang w:val="en-US" w:eastAsia="ru-RU"/>
              </w:rPr>
            </w:pPr>
            <w:r w:rsidRPr="00893FB7">
              <w:rPr>
                <w:rFonts w:ascii="Sylfaen" w:eastAsia="Times New Roman" w:hAnsi="Sylfaen" w:cs="Times New Roman"/>
                <w:b/>
                <w:sz w:val="16"/>
                <w:szCs w:val="14"/>
                <w:lang w:val="en-US" w:eastAsia="ru-RU"/>
              </w:rPr>
              <w:t>Технические средства</w:t>
            </w:r>
          </w:p>
        </w:tc>
        <w:tc>
          <w:tcPr>
            <w:tcW w:w="641" w:type="dxa"/>
            <w:gridSpan w:val="2"/>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6"/>
                <w:szCs w:val="14"/>
                <w:lang w:val="en-US" w:eastAsia="ru-RU"/>
              </w:rPr>
            </w:pPr>
            <w:r w:rsidRPr="00893FB7">
              <w:rPr>
                <w:rFonts w:ascii="Sylfaen" w:eastAsia="Times New Roman" w:hAnsi="Sylfaen" w:cs="Times New Roman"/>
                <w:b/>
                <w:sz w:val="16"/>
                <w:szCs w:val="14"/>
                <w:lang w:val="en-US" w:eastAsia="ru-RU"/>
              </w:rPr>
              <w:t>Рабочие ресурсы</w:t>
            </w:r>
          </w:p>
        </w:tc>
        <w:tc>
          <w:tcPr>
            <w:tcW w:w="1137" w:type="dxa"/>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en-US" w:eastAsia="ru-RU"/>
              </w:rPr>
            </w:pPr>
            <w:r w:rsidRPr="00893FB7">
              <w:rPr>
                <w:rFonts w:ascii="Sylfaen" w:eastAsia="Times New Roman" w:hAnsi="Sylfaen" w:cs="Sylfaen"/>
                <w:b/>
                <w:sz w:val="16"/>
                <w:szCs w:val="14"/>
                <w:lang w:val="en-US" w:eastAsia="ru-RU"/>
              </w:rPr>
              <w:t>Делать ставку</w:t>
            </w:r>
          </w:p>
        </w:tc>
      </w:tr>
      <w:tr w:rsidR="00893FB7" w:rsidRPr="00893FB7" w:rsidTr="007B4791">
        <w:trPr>
          <w:gridAfter w:val="1"/>
          <w:wAfter w:w="94" w:type="dxa"/>
          <w:trHeight w:val="40"/>
        </w:trPr>
        <w:tc>
          <w:tcPr>
            <w:tcW w:w="848" w:type="dxa"/>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4"/>
                <w:szCs w:val="14"/>
                <w:lang w:val="hy-AM" w:eastAsia="ru-RU"/>
              </w:rPr>
            </w:pPr>
          </w:p>
        </w:tc>
        <w:tc>
          <w:tcPr>
            <w:tcW w:w="1269" w:type="dxa"/>
            <w:gridSpan w:val="3"/>
            <w:tcBorders>
              <w:bottom w:val="single" w:sz="8" w:space="0" w:color="auto"/>
            </w:tcBorders>
            <w:shd w:val="clear" w:color="auto" w:fill="auto"/>
          </w:tcPr>
          <w:p w:rsidR="00893FB7" w:rsidRPr="00893FB7" w:rsidRDefault="00893FB7" w:rsidP="00893FB7">
            <w:pPr>
              <w:spacing w:after="0" w:line="240" w:lineRule="auto"/>
              <w:jc w:val="both"/>
              <w:rPr>
                <w:rFonts w:ascii="Sylfaen" w:eastAsia="Times New Roman" w:hAnsi="Sylfaen" w:cs="Sylfaen"/>
                <w:sz w:val="16"/>
                <w:lang w:val="hy-AM" w:eastAsia="ru-RU"/>
              </w:rPr>
            </w:pPr>
          </w:p>
        </w:tc>
        <w:tc>
          <w:tcPr>
            <w:tcW w:w="850" w:type="dxa"/>
            <w:gridSpan w:val="4"/>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2197" w:type="dxa"/>
            <w:gridSpan w:val="4"/>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790" w:type="dxa"/>
            <w:gridSpan w:val="3"/>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1276" w:type="dxa"/>
            <w:gridSpan w:val="3"/>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850" w:type="dxa"/>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732" w:type="dxa"/>
            <w:gridSpan w:val="4"/>
            <w:tcBorders>
              <w:bottom w:val="single" w:sz="8" w:space="0" w:color="auto"/>
            </w:tcBorders>
            <w:shd w:val="clear" w:color="auto" w:fill="auto"/>
          </w:tcPr>
          <w:p w:rsidR="00893FB7" w:rsidRPr="00893FB7" w:rsidRDefault="00893FB7" w:rsidP="00893FB7">
            <w:pPr>
              <w:spacing w:after="0" w:line="240" w:lineRule="auto"/>
              <w:rPr>
                <w:rFonts w:ascii="Sylfaen" w:eastAsia="Times New Roman" w:hAnsi="Sylfaen" w:cs="Times New Roman"/>
                <w:sz w:val="16"/>
                <w:szCs w:val="10"/>
                <w:lang w:val="hy-AM" w:eastAsia="ru-RU"/>
              </w:rPr>
            </w:pPr>
          </w:p>
        </w:tc>
        <w:tc>
          <w:tcPr>
            <w:tcW w:w="892" w:type="dxa"/>
            <w:gridSpan w:val="4"/>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641" w:type="dxa"/>
            <w:gridSpan w:val="2"/>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c>
          <w:tcPr>
            <w:tcW w:w="1137" w:type="dxa"/>
            <w:tcBorders>
              <w:bottom w:val="single" w:sz="8" w:space="0" w:color="auto"/>
            </w:tcBorders>
            <w:shd w:val="clear" w:color="auto" w:fill="auto"/>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r>
      <w:tr w:rsidR="00893FB7" w:rsidRPr="00893FB7" w:rsidTr="007B4791">
        <w:trPr>
          <w:gridAfter w:val="1"/>
          <w:wAfter w:w="94" w:type="dxa"/>
          <w:trHeight w:val="367"/>
        </w:trPr>
        <w:tc>
          <w:tcPr>
            <w:tcW w:w="2820" w:type="dxa"/>
            <w:gridSpan w:val="7"/>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Times New Roman"/>
                <w:b/>
                <w:sz w:val="16"/>
                <w:szCs w:val="14"/>
                <w:lang w:val="hy-AM" w:eastAsia="ru-RU"/>
              </w:rPr>
            </w:pPr>
            <w:r w:rsidRPr="00893FB7">
              <w:rPr>
                <w:rFonts w:ascii="Sylfaen" w:eastAsia="Times New Roman" w:hAnsi="Sylfaen" w:cs="Sylfaen"/>
                <w:b/>
                <w:sz w:val="16"/>
                <w:szCs w:val="14"/>
                <w:lang w:val="hy-AM" w:eastAsia="ru-RU"/>
              </w:rPr>
              <w:t>Дополнительная информация</w:t>
            </w:r>
          </w:p>
        </w:tc>
        <w:tc>
          <w:tcPr>
            <w:tcW w:w="8662" w:type="dxa"/>
            <w:gridSpan w:val="23"/>
            <w:tcBorders>
              <w:bottom w:val="single" w:sz="8" w:space="0" w:color="auto"/>
            </w:tcBorders>
            <w:shd w:val="clear" w:color="auto" w:fill="auto"/>
            <w:vAlign w:val="center"/>
          </w:tcPr>
          <w:p w:rsidR="00893FB7" w:rsidRPr="00893FB7" w:rsidRDefault="00893FB7" w:rsidP="00893FB7">
            <w:pPr>
              <w:spacing w:after="0" w:line="240" w:lineRule="auto"/>
              <w:jc w:val="both"/>
              <w:rPr>
                <w:rFonts w:ascii="GHEA Grapalat" w:eastAsia="Times New Roman" w:hAnsi="GHEA Grapalat" w:cs="Arial"/>
                <w:sz w:val="18"/>
                <w:szCs w:val="18"/>
                <w:lang w:val="pt-BR" w:eastAsia="ru-RU"/>
              </w:rPr>
            </w:pPr>
          </w:p>
        </w:tc>
      </w:tr>
      <w:tr w:rsidR="00893FB7" w:rsidRPr="00893FB7" w:rsidTr="007B4791">
        <w:trPr>
          <w:gridAfter w:val="1"/>
          <w:wAfter w:w="94" w:type="dxa"/>
          <w:trHeight w:val="367"/>
        </w:trPr>
        <w:tc>
          <w:tcPr>
            <w:tcW w:w="2820" w:type="dxa"/>
            <w:gridSpan w:val="7"/>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p>
        </w:tc>
        <w:tc>
          <w:tcPr>
            <w:tcW w:w="8662" w:type="dxa"/>
            <w:gridSpan w:val="23"/>
            <w:tcBorders>
              <w:bottom w:val="single" w:sz="8" w:space="0" w:color="auto"/>
            </w:tcBorders>
            <w:shd w:val="clear" w:color="auto" w:fill="auto"/>
            <w:vAlign w:val="center"/>
          </w:tcPr>
          <w:p w:rsidR="00893FB7" w:rsidRPr="00893FB7" w:rsidRDefault="00893FB7" w:rsidP="00893FB7">
            <w:pPr>
              <w:spacing w:after="0" w:line="240" w:lineRule="auto"/>
              <w:jc w:val="both"/>
              <w:rPr>
                <w:rFonts w:ascii="Sylfaen" w:eastAsia="Times New Roman" w:hAnsi="Sylfaen" w:cs="Sylfaen"/>
                <w:b/>
                <w:sz w:val="16"/>
                <w:szCs w:val="14"/>
                <w:lang w:val="hy-AM" w:eastAsia="ru-RU"/>
              </w:rPr>
            </w:pPr>
          </w:p>
        </w:tc>
      </w:tr>
      <w:tr w:rsidR="00893FB7" w:rsidRPr="00893FB7" w:rsidTr="007B4791">
        <w:trPr>
          <w:gridAfter w:val="1"/>
          <w:wAfter w:w="94" w:type="dxa"/>
          <w:trHeight w:val="289"/>
        </w:trPr>
        <w:tc>
          <w:tcPr>
            <w:tcW w:w="11482" w:type="dxa"/>
            <w:gridSpan w:val="30"/>
            <w:tcBorders>
              <w:bottom w:val="single" w:sz="8" w:space="0" w:color="auto"/>
            </w:tcBorders>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es-ES" w:eastAsia="ru-RU"/>
              </w:rPr>
            </w:pPr>
          </w:p>
        </w:tc>
      </w:tr>
      <w:tr w:rsidR="00893FB7" w:rsidRPr="00893FB7" w:rsidTr="007B4791">
        <w:trPr>
          <w:gridAfter w:val="1"/>
          <w:wAfter w:w="94" w:type="dxa"/>
          <w:trHeight w:val="346"/>
        </w:trPr>
        <w:tc>
          <w:tcPr>
            <w:tcW w:w="5164" w:type="dxa"/>
            <w:gridSpan w:val="12"/>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en-US" w:eastAsia="ru-RU"/>
              </w:rPr>
            </w:pPr>
            <w:r w:rsidRPr="00893FB7">
              <w:rPr>
                <w:rFonts w:ascii="Sylfaen" w:eastAsia="Times New Roman" w:hAnsi="Sylfaen" w:cs="Sylfaen"/>
                <w:b/>
                <w:sz w:val="16"/>
                <w:szCs w:val="14"/>
                <w:lang w:val="hy-AM" w:eastAsia="ru-RU"/>
              </w:rPr>
              <w:t>Дата принятия решения выбранного участника</w:t>
            </w:r>
          </w:p>
        </w:tc>
        <w:tc>
          <w:tcPr>
            <w:tcW w:w="6318" w:type="dxa"/>
            <w:gridSpan w:val="1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en-US" w:eastAsia="ru-RU"/>
              </w:rPr>
            </w:pPr>
            <w:r w:rsidRPr="00893FB7">
              <w:rPr>
                <w:rFonts w:ascii="Sylfaen" w:eastAsia="Times New Roman" w:hAnsi="Sylfaen" w:cs="Sylfaen"/>
                <w:b/>
                <w:sz w:val="16"/>
                <w:szCs w:val="14"/>
                <w:lang w:val="en-US" w:eastAsia="ru-RU"/>
              </w:rPr>
              <w:t>21.12.2023</w:t>
            </w:r>
          </w:p>
        </w:tc>
      </w:tr>
      <w:tr w:rsidR="00893FB7" w:rsidRPr="00893FB7" w:rsidTr="007B4791">
        <w:trPr>
          <w:gridAfter w:val="1"/>
          <w:wAfter w:w="94" w:type="dxa"/>
          <w:trHeight w:val="358"/>
        </w:trPr>
        <w:tc>
          <w:tcPr>
            <w:tcW w:w="5164" w:type="dxa"/>
            <w:gridSpan w:val="12"/>
            <w:vMerge w:val="restart"/>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val="hy-AM" w:eastAsia="ru-RU"/>
              </w:rPr>
            </w:pPr>
            <w:r w:rsidRPr="00893FB7">
              <w:rPr>
                <w:rFonts w:ascii="Sylfaen" w:eastAsia="Times New Roman" w:hAnsi="Sylfaen" w:cs="Times New Roman"/>
                <w:b/>
                <w:sz w:val="16"/>
                <w:szCs w:val="14"/>
                <w:lang w:val="hy-AM" w:eastAsia="ru-RU"/>
              </w:rPr>
              <w:t>Период бездействия</w:t>
            </w:r>
          </w:p>
        </w:tc>
        <w:tc>
          <w:tcPr>
            <w:tcW w:w="2949" w:type="dxa"/>
            <w:gridSpan w:val="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en-US" w:eastAsia="ru-RU"/>
              </w:rPr>
            </w:pPr>
            <w:r w:rsidRPr="00893FB7">
              <w:rPr>
                <w:rFonts w:ascii="Sylfaen" w:eastAsia="Times New Roman" w:hAnsi="Sylfaen" w:cs="Sylfaen"/>
                <w:b/>
                <w:sz w:val="16"/>
                <w:szCs w:val="14"/>
                <w:lang w:val="en-US" w:eastAsia="ru-RU"/>
              </w:rPr>
              <w:t>Начало периода бездействия</w:t>
            </w:r>
          </w:p>
        </w:tc>
        <w:tc>
          <w:tcPr>
            <w:tcW w:w="3369" w:type="dxa"/>
            <w:gridSpan w:val="10"/>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en-US" w:eastAsia="ru-RU"/>
              </w:rPr>
            </w:pPr>
            <w:r w:rsidRPr="00893FB7">
              <w:rPr>
                <w:rFonts w:ascii="Sylfaen" w:eastAsia="Times New Roman" w:hAnsi="Sylfaen" w:cs="Sylfaen"/>
                <w:b/>
                <w:sz w:val="16"/>
                <w:szCs w:val="14"/>
                <w:lang w:val="en-US" w:eastAsia="ru-RU"/>
              </w:rPr>
              <w:t>Срок бездействия</w:t>
            </w:r>
          </w:p>
        </w:tc>
      </w:tr>
      <w:tr w:rsidR="00893FB7" w:rsidRPr="00893FB7" w:rsidTr="007B4791">
        <w:trPr>
          <w:gridAfter w:val="1"/>
          <w:wAfter w:w="94" w:type="dxa"/>
          <w:trHeight w:val="421"/>
        </w:trPr>
        <w:tc>
          <w:tcPr>
            <w:tcW w:w="5164" w:type="dxa"/>
            <w:gridSpan w:val="12"/>
            <w:vMerge/>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val="hy-AM" w:eastAsia="ru-RU"/>
              </w:rPr>
            </w:pPr>
          </w:p>
        </w:tc>
        <w:tc>
          <w:tcPr>
            <w:tcW w:w="2949" w:type="dxa"/>
            <w:gridSpan w:val="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24.12.2023</w:t>
            </w:r>
          </w:p>
        </w:tc>
        <w:tc>
          <w:tcPr>
            <w:tcW w:w="3369" w:type="dxa"/>
            <w:gridSpan w:val="10"/>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en-US" w:eastAsia="ru-RU"/>
              </w:rPr>
            </w:pPr>
            <w:r w:rsidRPr="00893FB7">
              <w:rPr>
                <w:rFonts w:ascii="Sylfaen" w:eastAsia="Times New Roman" w:hAnsi="Sylfaen" w:cs="Sylfaen"/>
                <w:b/>
                <w:sz w:val="16"/>
                <w:szCs w:val="14"/>
                <w:lang w:val="hy-AM" w:eastAsia="ru-RU"/>
              </w:rPr>
              <w:t>01.03.2024</w:t>
            </w:r>
          </w:p>
        </w:tc>
      </w:tr>
      <w:tr w:rsidR="00893FB7" w:rsidRPr="00893FB7" w:rsidTr="007B4791">
        <w:trPr>
          <w:gridAfter w:val="1"/>
          <w:wAfter w:w="94" w:type="dxa"/>
          <w:trHeight w:val="344"/>
        </w:trPr>
        <w:tc>
          <w:tcPr>
            <w:tcW w:w="5164" w:type="dxa"/>
            <w:gridSpan w:val="12"/>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sz w:val="16"/>
                <w:szCs w:val="14"/>
                <w:lang w:val="hy-AM" w:eastAsia="ru-RU"/>
              </w:rPr>
            </w:pPr>
            <w:r w:rsidRPr="00893FB7">
              <w:rPr>
                <w:rFonts w:ascii="Sylfaen" w:eastAsia="Times New Roman" w:hAnsi="Sylfaen" w:cs="Times New Roman"/>
                <w:b/>
                <w:sz w:val="16"/>
                <w:szCs w:val="14"/>
                <w:lang w:val="hy-AM" w:eastAsia="ru-RU"/>
              </w:rPr>
              <w:t>Дата уведомления о предложении о заключении договора выбранному участнику</w:t>
            </w:r>
          </w:p>
        </w:tc>
        <w:tc>
          <w:tcPr>
            <w:tcW w:w="6318" w:type="dxa"/>
            <w:gridSpan w:val="1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08.01.2024</w:t>
            </w:r>
          </w:p>
        </w:tc>
      </w:tr>
      <w:tr w:rsidR="00893FB7" w:rsidRPr="00893FB7" w:rsidTr="007B4791">
        <w:trPr>
          <w:gridAfter w:val="1"/>
          <w:wAfter w:w="94" w:type="dxa"/>
          <w:trHeight w:val="344"/>
        </w:trPr>
        <w:tc>
          <w:tcPr>
            <w:tcW w:w="5164" w:type="dxa"/>
            <w:gridSpan w:val="12"/>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Дата заключения договора, подписанного выбранным участником с заказчиком</w:t>
            </w:r>
          </w:p>
        </w:tc>
        <w:tc>
          <w:tcPr>
            <w:tcW w:w="6318" w:type="dxa"/>
            <w:gridSpan w:val="1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08.01.2024</w:t>
            </w:r>
          </w:p>
        </w:tc>
      </w:tr>
      <w:tr w:rsidR="00893FB7" w:rsidRPr="00893FB7" w:rsidTr="007B4791">
        <w:trPr>
          <w:gridAfter w:val="1"/>
          <w:wAfter w:w="94" w:type="dxa"/>
          <w:trHeight w:val="344"/>
        </w:trPr>
        <w:tc>
          <w:tcPr>
            <w:tcW w:w="5164" w:type="dxa"/>
            <w:gridSpan w:val="12"/>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Дата подписания договора заказчиком</w:t>
            </w:r>
          </w:p>
        </w:tc>
        <w:tc>
          <w:tcPr>
            <w:tcW w:w="6318" w:type="dxa"/>
            <w:gridSpan w:val="18"/>
            <w:tcBorders>
              <w:bottom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Sylfaen"/>
                <w:b/>
                <w:sz w:val="16"/>
                <w:szCs w:val="14"/>
                <w:lang w:val="hy-AM" w:eastAsia="ru-RU"/>
              </w:rPr>
            </w:pPr>
            <w:r w:rsidRPr="00893FB7">
              <w:rPr>
                <w:rFonts w:ascii="Sylfaen" w:eastAsia="Times New Roman" w:hAnsi="Sylfaen" w:cs="Sylfaen"/>
                <w:b/>
                <w:sz w:val="16"/>
                <w:szCs w:val="14"/>
                <w:lang w:val="hy-AM" w:eastAsia="ru-RU"/>
              </w:rPr>
              <w:t>01.09.2024</w:t>
            </w: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p w:rsidR="00893FB7" w:rsidRPr="00893FB7" w:rsidRDefault="00893FB7" w:rsidP="00893FB7">
            <w:pPr>
              <w:widowControl w:val="0"/>
              <w:spacing w:after="0" w:line="240" w:lineRule="auto"/>
              <w:jc w:val="center"/>
              <w:rPr>
                <w:rFonts w:ascii="Sylfaen" w:eastAsia="Times New Roman" w:hAnsi="Sylfaen" w:cs="Sylfaen"/>
                <w:b/>
                <w:sz w:val="16"/>
                <w:szCs w:val="14"/>
                <w:lang w:val="hy-AM" w:eastAsia="ru-RU"/>
              </w:rPr>
            </w:pPr>
          </w:p>
        </w:tc>
      </w:tr>
      <w:tr w:rsidR="00893FB7" w:rsidRPr="00893FB7" w:rsidTr="007B4791">
        <w:trPr>
          <w:gridAfter w:val="1"/>
          <w:wAfter w:w="94" w:type="dxa"/>
        </w:trPr>
        <w:tc>
          <w:tcPr>
            <w:tcW w:w="848" w:type="dxa"/>
            <w:vMerge w:val="restart"/>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Номер детали</w:t>
            </w:r>
          </w:p>
        </w:tc>
        <w:tc>
          <w:tcPr>
            <w:tcW w:w="1955" w:type="dxa"/>
            <w:gridSpan w:val="4"/>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Выбранный участник</w:t>
            </w:r>
          </w:p>
        </w:tc>
        <w:tc>
          <w:tcPr>
            <w:tcW w:w="8679" w:type="dxa"/>
            <w:gridSpan w:val="25"/>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Sylfaen"/>
                <w:b/>
                <w:sz w:val="14"/>
                <w:szCs w:val="14"/>
                <w:lang w:val="hy-AM" w:eastAsia="ru-RU"/>
              </w:rPr>
              <w:t>контракта</w:t>
            </w:r>
          </w:p>
        </w:tc>
      </w:tr>
      <w:tr w:rsidR="00893FB7" w:rsidRPr="00893FB7" w:rsidTr="007B4791">
        <w:trPr>
          <w:trHeight w:val="237"/>
        </w:trPr>
        <w:tc>
          <w:tcPr>
            <w:tcW w:w="848" w:type="dxa"/>
            <w:vMerge/>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hy-AM" w:eastAsia="ru-RU"/>
              </w:rPr>
            </w:pPr>
          </w:p>
        </w:tc>
        <w:tc>
          <w:tcPr>
            <w:tcW w:w="1955" w:type="dxa"/>
            <w:gridSpan w:val="4"/>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p>
        </w:tc>
        <w:tc>
          <w:tcPr>
            <w:tcW w:w="2584" w:type="dxa"/>
            <w:gridSpan w:val="8"/>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Контактный номер</w:t>
            </w:r>
          </w:p>
        </w:tc>
        <w:tc>
          <w:tcPr>
            <w:tcW w:w="1276" w:type="dxa"/>
            <w:gridSpan w:val="3"/>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Дата печати</w:t>
            </w:r>
          </w:p>
        </w:tc>
        <w:tc>
          <w:tcPr>
            <w:tcW w:w="1417" w:type="dxa"/>
            <w:gridSpan w:val="3"/>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Срок исполнения</w:t>
            </w:r>
          </w:p>
        </w:tc>
        <w:tc>
          <w:tcPr>
            <w:tcW w:w="709" w:type="dxa"/>
            <w:gridSpan w:val="3"/>
            <w:vMerge w:val="restart"/>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r w:rsidRPr="00893FB7">
              <w:rPr>
                <w:rFonts w:ascii="Sylfaen" w:eastAsia="Times New Roman" w:hAnsi="Sylfaen" w:cs="Times New Roman"/>
                <w:b/>
                <w:sz w:val="14"/>
                <w:szCs w:val="14"/>
                <w:lang w:val="hy-AM" w:eastAsia="ru-RU"/>
              </w:rPr>
              <w:t>Сумма предоплаты</w:t>
            </w:r>
          </w:p>
        </w:tc>
        <w:tc>
          <w:tcPr>
            <w:tcW w:w="2787" w:type="dxa"/>
            <w:gridSpan w:val="9"/>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r w:rsidRPr="00893FB7">
              <w:rPr>
                <w:rFonts w:ascii="Sylfaen" w:eastAsia="Times New Roman" w:hAnsi="Sylfaen" w:cs="Times New Roman"/>
                <w:b/>
                <w:sz w:val="14"/>
                <w:szCs w:val="14"/>
                <w:lang w:val="en-US" w:eastAsia="ru-RU"/>
              </w:rPr>
              <w:t>Расходы</w:t>
            </w:r>
          </w:p>
        </w:tc>
      </w:tr>
      <w:tr w:rsidR="00893FB7" w:rsidRPr="00893FB7" w:rsidTr="007B4791">
        <w:trPr>
          <w:trHeight w:val="238"/>
        </w:trPr>
        <w:tc>
          <w:tcPr>
            <w:tcW w:w="848" w:type="dxa"/>
            <w:vMerge/>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en-US" w:eastAsia="ru-RU"/>
              </w:rPr>
            </w:pPr>
          </w:p>
        </w:tc>
        <w:tc>
          <w:tcPr>
            <w:tcW w:w="1955" w:type="dxa"/>
            <w:gridSpan w:val="4"/>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2584" w:type="dxa"/>
            <w:gridSpan w:val="8"/>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276" w:type="dxa"/>
            <w:gridSpan w:val="3"/>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417" w:type="dxa"/>
            <w:gridSpan w:val="3"/>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709" w:type="dxa"/>
            <w:gridSpan w:val="3"/>
            <w:vMerge/>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2787" w:type="dxa"/>
            <w:gridSpan w:val="9"/>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r w:rsidRPr="00893FB7">
              <w:rPr>
                <w:rFonts w:ascii="Sylfaen" w:eastAsia="Times New Roman" w:hAnsi="Sylfaen" w:cs="Times New Roman"/>
                <w:b/>
                <w:sz w:val="14"/>
                <w:szCs w:val="14"/>
                <w:lang w:val="en-US" w:eastAsia="ru-RU"/>
              </w:rPr>
              <w:t>АМД</w:t>
            </w:r>
          </w:p>
        </w:tc>
      </w:tr>
      <w:tr w:rsidR="00893FB7" w:rsidRPr="00893FB7" w:rsidTr="007B4791">
        <w:trPr>
          <w:trHeight w:val="263"/>
        </w:trPr>
        <w:tc>
          <w:tcPr>
            <w:tcW w:w="848" w:type="dxa"/>
            <w:vMerge/>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en-US" w:eastAsia="ru-RU"/>
              </w:rPr>
            </w:pPr>
          </w:p>
        </w:tc>
        <w:tc>
          <w:tcPr>
            <w:tcW w:w="1955" w:type="dxa"/>
            <w:gridSpan w:val="4"/>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2584" w:type="dxa"/>
            <w:gridSpan w:val="8"/>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276" w:type="dxa"/>
            <w:gridSpan w:val="3"/>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417" w:type="dxa"/>
            <w:gridSpan w:val="3"/>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709" w:type="dxa"/>
            <w:gridSpan w:val="3"/>
            <w:vMerge/>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276" w:type="dxa"/>
            <w:gridSpan w:val="6"/>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r w:rsidRPr="00893FB7">
              <w:rPr>
                <w:rFonts w:ascii="Sylfaen" w:eastAsia="Times New Roman" w:hAnsi="Sylfaen" w:cs="Sylfaen"/>
                <w:b/>
                <w:sz w:val="14"/>
                <w:szCs w:val="14"/>
                <w:lang w:val="en-US" w:eastAsia="ru-RU"/>
              </w:rPr>
              <w:t>При наличии средств</w:t>
            </w:r>
          </w:p>
        </w:tc>
        <w:tc>
          <w:tcPr>
            <w:tcW w:w="1511"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r w:rsidRPr="00893FB7">
              <w:rPr>
                <w:rFonts w:ascii="Sylfaen" w:eastAsia="Times New Roman" w:hAnsi="Sylfaen" w:cs="Times New Roman"/>
                <w:b/>
                <w:sz w:val="14"/>
                <w:szCs w:val="14"/>
                <w:lang w:val="en-US" w:eastAsia="ru-RU"/>
              </w:rPr>
              <w:t>Общий</w:t>
            </w:r>
            <w:r w:rsidRPr="00893FB7">
              <w:rPr>
                <w:rFonts w:ascii="Sylfaen" w:eastAsia="Times New Roman" w:hAnsi="Sylfaen" w:cs="Times New Roman"/>
                <w:b/>
                <w:sz w:val="14"/>
                <w:szCs w:val="14"/>
                <w:vertAlign w:val="superscript"/>
                <w:lang w:val="en-US" w:eastAsia="ru-RU"/>
              </w:rPr>
              <w:footnoteReference w:id="10"/>
            </w:r>
          </w:p>
        </w:tc>
      </w:tr>
      <w:tr w:rsidR="00893FB7" w:rsidRPr="00893FB7" w:rsidTr="007B4791">
        <w:trPr>
          <w:trHeight w:val="263"/>
        </w:trPr>
        <w:tc>
          <w:tcPr>
            <w:tcW w:w="848" w:type="dxa"/>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en-US" w:eastAsia="ru-RU"/>
              </w:rPr>
            </w:pPr>
          </w:p>
          <w:p w:rsidR="00893FB7" w:rsidRPr="00893FB7" w:rsidRDefault="00893FB7" w:rsidP="00893FB7">
            <w:pPr>
              <w:tabs>
                <w:tab w:val="left" w:pos="1248"/>
              </w:tabs>
              <w:spacing w:after="0" w:line="240" w:lineRule="auto"/>
              <w:jc w:val="center"/>
              <w:rPr>
                <w:rFonts w:ascii="Sylfaen" w:eastAsia="Times New Roman" w:hAnsi="Sylfaen" w:cs="Times New Roman"/>
                <w:b/>
                <w:sz w:val="14"/>
                <w:szCs w:val="14"/>
                <w:lang w:val="en-US" w:eastAsia="ru-RU"/>
              </w:rPr>
            </w:pPr>
          </w:p>
        </w:tc>
        <w:tc>
          <w:tcPr>
            <w:tcW w:w="1955"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2584" w:type="dxa"/>
            <w:gridSpan w:val="8"/>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276"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417"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709"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c>
          <w:tcPr>
            <w:tcW w:w="1276" w:type="dxa"/>
            <w:gridSpan w:val="6"/>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en-US" w:eastAsia="ru-RU"/>
              </w:rPr>
            </w:pPr>
          </w:p>
        </w:tc>
        <w:tc>
          <w:tcPr>
            <w:tcW w:w="1511" w:type="dxa"/>
            <w:gridSpan w:val="3"/>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Sylfaen" w:eastAsia="Times New Roman" w:hAnsi="Sylfaen" w:cs="Times New Roman"/>
                <w:b/>
                <w:sz w:val="14"/>
                <w:szCs w:val="14"/>
                <w:lang w:val="en-US" w:eastAsia="ru-RU"/>
              </w:rPr>
            </w:pPr>
          </w:p>
        </w:tc>
      </w:tr>
      <w:tr w:rsidR="00893FB7" w:rsidRPr="00893FB7" w:rsidTr="007B4791">
        <w:trPr>
          <w:trHeight w:val="146"/>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en-US" w:eastAsia="ru-RU"/>
              </w:rPr>
            </w:pPr>
            <w:r w:rsidRPr="00893FB7">
              <w:rPr>
                <w:rFonts w:ascii="GHEA Grapalat" w:eastAsia="Times New Roman" w:hAnsi="GHEA Grapalat" w:cs="Sylfaen"/>
                <w:sz w:val="20"/>
                <w:szCs w:val="20"/>
                <w:lang w:val="en-US" w:eastAsia="ru-RU"/>
              </w:rPr>
              <w:t>1:</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hy-AM" w:eastAsia="ru-RU"/>
              </w:rPr>
            </w:pPr>
            <w:r w:rsidRPr="00893FB7">
              <w:rPr>
                <w:rFonts w:ascii="Arial Armenian" w:eastAsia="Times New Roman" w:hAnsi="Arial Armenian" w:cs="Times New Roman"/>
                <w:bCs/>
                <w:iCs/>
                <w:sz w:val="20"/>
                <w:szCs w:val="20"/>
                <w:lang w:val="es-ES" w:eastAsia="ru-RU"/>
              </w:rPr>
              <w:t>&lt;&lt;:</w:t>
            </w:r>
            <w:r w:rsidRPr="00893FB7">
              <w:rPr>
                <w:rFonts w:ascii="Sylfaen" w:eastAsia="Times New Roman" w:hAnsi="Sylfaen" w:cs="Sylfaen"/>
                <w:bCs/>
                <w:iCs/>
                <w:sz w:val="20"/>
                <w:szCs w:val="20"/>
                <w:lang w:val="es-ES" w:eastAsia="ru-RU"/>
              </w:rPr>
              <w:t>Хенрик</w:t>
            </w:r>
            <w:r w:rsidRPr="00893FB7">
              <w:rPr>
                <w:rFonts w:ascii="Arial Armenian" w:eastAsia="Times New Roman" w:hAnsi="Arial Armenian" w:cs="Times New Roman"/>
                <w:bCs/>
                <w:iCs/>
                <w:sz w:val="20"/>
                <w:szCs w:val="20"/>
                <w:lang w:val="es-ES" w:eastAsia="ru-RU"/>
              </w:rPr>
              <w:t xml:space="preserve"> </w:t>
            </w:r>
            <w:r w:rsidRPr="00893FB7">
              <w:rPr>
                <w:rFonts w:ascii="Sylfaen" w:eastAsia="Times New Roman" w:hAnsi="Sylfaen" w:cs="Sylfaen"/>
                <w:bCs/>
                <w:iCs/>
                <w:sz w:val="20"/>
                <w:szCs w:val="20"/>
                <w:lang w:val="es-ES" w:eastAsia="ru-RU"/>
              </w:rPr>
              <w:t>Аракелян</w:t>
            </w:r>
            <w:r w:rsidRPr="00893FB7">
              <w:rPr>
                <w:rFonts w:ascii="Arial Armenian" w:eastAsia="Times New Roman" w:hAnsi="Arial Armenian" w:cs="Times New Roman"/>
                <w:bCs/>
                <w:iCs/>
                <w:sz w:val="20"/>
                <w:szCs w:val="20"/>
                <w:lang w:val="es-ES" w:eastAsia="ru-RU"/>
              </w:rPr>
              <w:t xml:space="preserve"> </w:t>
            </w:r>
            <w:r w:rsidRPr="00893FB7">
              <w:rPr>
                <w:rFonts w:ascii="Sylfaen" w:eastAsia="Times New Roman" w:hAnsi="Sylfaen" w:cs="Sylfaen"/>
                <w:bCs/>
                <w:iCs/>
                <w:sz w:val="20"/>
                <w:szCs w:val="20"/>
                <w:lang w:val="es-ES" w:eastAsia="ru-RU"/>
              </w:rPr>
              <w:t>Артура</w:t>
            </w:r>
            <w:r w:rsidRPr="00893FB7">
              <w:rPr>
                <w:rFonts w:ascii="Arial Armenian" w:eastAsia="Times New Roman" w:hAnsi="Arial Armenian" w:cs="Times New Roman"/>
                <w:bCs/>
                <w:iCs/>
                <w:sz w:val="20"/>
                <w:szCs w:val="20"/>
                <w:lang w:val="es-ES" w:eastAsia="ru-RU"/>
              </w:rPr>
              <w:t>&gt;&gt;:</w:t>
            </w:r>
            <w:r w:rsidRPr="00893FB7">
              <w:rPr>
                <w:rFonts w:ascii="Sylfaen" w:eastAsia="Times New Roman" w:hAnsi="Sylfaen" w:cs="Sylfaen"/>
                <w:bCs/>
                <w:iCs/>
                <w:sz w:val="20"/>
                <w:szCs w:val="20"/>
                <w:lang w:val="es-ES" w:eastAsia="ru-RU"/>
              </w:rPr>
              <w:t>P.S.</w:t>
            </w:r>
          </w:p>
        </w:tc>
        <w:tc>
          <w:tcPr>
            <w:tcW w:w="2584" w:type="dxa"/>
            <w:gridSpan w:val="8"/>
            <w:shd w:val="clear" w:color="auto" w:fill="auto"/>
            <w:vAlign w:val="center"/>
          </w:tcPr>
          <w:p w:rsidR="00893FB7" w:rsidRPr="00893FB7" w:rsidRDefault="00893FB7" w:rsidP="00893FB7">
            <w:pPr>
              <w:spacing w:after="0" w:line="240" w:lineRule="auto"/>
              <w:jc w:val="center"/>
              <w:rPr>
                <w:rFonts w:ascii="GHEA Grapalat" w:eastAsia="Times New Roman" w:hAnsi="GHEA Grapalat" w:cs="Times New Roman"/>
                <w:bCs/>
                <w:iCs/>
                <w:sz w:val="20"/>
                <w:szCs w:val="20"/>
                <w:lang w:eastAsia="ru-RU"/>
              </w:rPr>
            </w:pPr>
            <w:r w:rsidRPr="00893FB7">
              <w:rPr>
                <w:rFonts w:ascii="GHEA Grapalat" w:eastAsia="Times New Roman" w:hAnsi="GHEA Grapalat" w:cs="Times New Roman"/>
                <w:sz w:val="20"/>
                <w:szCs w:val="20"/>
                <w:lang w:val="af-ZA" w:eastAsia="ru-RU"/>
              </w:rPr>
              <w:t>АМАГ2МД-ГАПЗБ-24/01</w:t>
            </w:r>
          </w:p>
        </w:tc>
        <w:tc>
          <w:tcPr>
            <w:tcW w:w="1276" w:type="dxa"/>
            <w:gridSpan w:val="3"/>
            <w:shd w:val="clear" w:color="auto" w:fill="auto"/>
            <w:vAlign w:val="center"/>
          </w:tcPr>
          <w:p w:rsidR="00893FB7" w:rsidRPr="00893FB7" w:rsidRDefault="00893FB7" w:rsidP="00893FB7">
            <w:pPr>
              <w:spacing w:after="0" w:line="240" w:lineRule="auto"/>
              <w:rPr>
                <w:rFonts w:ascii="Sylfaen" w:eastAsia="Times New Roman" w:hAnsi="Sylfaen" w:cs="Sylfaen"/>
                <w:b/>
                <w:sz w:val="20"/>
                <w:szCs w:val="20"/>
                <w:lang w:val="hy-AM" w:eastAsia="ru-RU"/>
              </w:rPr>
            </w:pPr>
            <w:r w:rsidRPr="00893FB7">
              <w:rPr>
                <w:rFonts w:ascii="Sylfaen" w:eastAsia="Times New Roman" w:hAnsi="Sylfaen" w:cs="Sylfaen"/>
                <w:b/>
                <w:sz w:val="20"/>
                <w:szCs w:val="20"/>
                <w:lang w:val="hy-AM" w:eastAsia="ru-RU"/>
              </w:rPr>
              <w:t>08.01.2024</w:t>
            </w:r>
          </w:p>
        </w:tc>
        <w:tc>
          <w:tcPr>
            <w:tcW w:w="1417"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highlight w:val="yellow"/>
                <w:lang w:val="hy-AM" w:eastAsia="ru-RU"/>
              </w:rPr>
            </w:pPr>
            <w:r w:rsidRPr="00893FB7">
              <w:rPr>
                <w:rFonts w:ascii="GHEA Grapalat" w:eastAsia="Times New Roman" w:hAnsi="GHEA Grapalat" w:cs="Sylfaen"/>
                <w:sz w:val="20"/>
                <w:szCs w:val="20"/>
                <w:lang w:val="hy-AM" w:eastAsia="ru-RU"/>
              </w:rPr>
              <w:t>25.05.2024</w:t>
            </w:r>
          </w:p>
        </w:tc>
        <w:tc>
          <w:tcPr>
            <w:tcW w:w="709"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hy-AM" w:eastAsia="ru-RU"/>
              </w:rPr>
            </w:pPr>
          </w:p>
        </w:tc>
        <w:tc>
          <w:tcPr>
            <w:tcW w:w="1276" w:type="dxa"/>
            <w:gridSpan w:val="6"/>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256500</w:t>
            </w:r>
          </w:p>
        </w:tc>
        <w:tc>
          <w:tcPr>
            <w:tcW w:w="1511" w:type="dxa"/>
            <w:gridSpan w:val="3"/>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256500</w:t>
            </w:r>
          </w:p>
        </w:tc>
      </w:tr>
      <w:tr w:rsidR="00893FB7" w:rsidRPr="00893FB7" w:rsidTr="007B4791">
        <w:trPr>
          <w:trHeight w:val="146"/>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hy-AM" w:eastAsia="ru-RU"/>
              </w:rPr>
            </w:pPr>
            <w:r w:rsidRPr="00893FB7">
              <w:rPr>
                <w:rFonts w:ascii="Arial" w:eastAsia="Times New Roman" w:hAnsi="Arial" w:cs="Arial"/>
                <w:sz w:val="20"/>
                <w:szCs w:val="20"/>
                <w:lang w:val="af-ZA" w:eastAsia="ru-RU"/>
              </w:rPr>
              <w:t>3,4,5,6,7,8,9,10,16,17,18</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Arial Armenian" w:eastAsia="Times New Roman" w:hAnsi="Arial Armenian" w:cs="Times New Roman"/>
                <w:bCs/>
                <w:iCs/>
                <w:sz w:val="20"/>
                <w:szCs w:val="20"/>
                <w:lang w:val="es-ES" w:eastAsia="ru-RU"/>
              </w:rPr>
            </w:pPr>
            <w:r w:rsidRPr="00893FB7">
              <w:rPr>
                <w:rFonts w:ascii="GHEA Grapalat" w:eastAsia="Times New Roman" w:hAnsi="GHEA Grapalat" w:cs="Sylfaen"/>
                <w:sz w:val="20"/>
                <w:szCs w:val="20"/>
                <w:lang w:val="es-ES" w:eastAsia="ru-RU"/>
              </w:rPr>
              <w:t>ООО "Роза-Марти"</w:t>
            </w:r>
          </w:p>
        </w:tc>
        <w:tc>
          <w:tcPr>
            <w:tcW w:w="2584" w:type="dxa"/>
            <w:gridSpan w:val="8"/>
            <w:shd w:val="clear" w:color="auto" w:fill="auto"/>
            <w:vAlign w:val="center"/>
          </w:tcPr>
          <w:p w:rsidR="00893FB7" w:rsidRPr="00893FB7" w:rsidRDefault="00893FB7" w:rsidP="00893FB7">
            <w:pPr>
              <w:spacing w:after="0" w:line="240" w:lineRule="auto"/>
              <w:jc w:val="center"/>
              <w:rPr>
                <w:rFonts w:ascii="GHEA Grapalat" w:eastAsia="Times New Roman" w:hAnsi="GHEA Grapalat" w:cs="Times New Roman"/>
                <w:sz w:val="20"/>
                <w:szCs w:val="20"/>
                <w:lang w:val="hy-AM" w:eastAsia="ru-RU"/>
              </w:rPr>
            </w:pPr>
            <w:r w:rsidRPr="00893FB7">
              <w:rPr>
                <w:rFonts w:ascii="GHEA Grapalat" w:eastAsia="Times New Roman" w:hAnsi="GHEA Grapalat" w:cs="Times New Roman"/>
                <w:sz w:val="20"/>
                <w:szCs w:val="20"/>
                <w:lang w:val="af-ZA" w:eastAsia="ru-RU"/>
              </w:rPr>
              <w:t>АМАГ2МД-ГАПЗБ-24/01</w:t>
            </w:r>
          </w:p>
        </w:tc>
        <w:tc>
          <w:tcPr>
            <w:tcW w:w="1276" w:type="dxa"/>
            <w:gridSpan w:val="3"/>
            <w:shd w:val="clear" w:color="auto" w:fill="auto"/>
            <w:vAlign w:val="center"/>
          </w:tcPr>
          <w:p w:rsidR="00893FB7" w:rsidRPr="00893FB7" w:rsidRDefault="00893FB7" w:rsidP="00893FB7">
            <w:pPr>
              <w:spacing w:after="0" w:line="240" w:lineRule="auto"/>
              <w:rPr>
                <w:rFonts w:ascii="Sylfaen" w:eastAsia="Times New Roman" w:hAnsi="Sylfaen" w:cs="Sylfaen"/>
                <w:b/>
                <w:sz w:val="20"/>
                <w:szCs w:val="20"/>
                <w:lang w:val="hy-AM" w:eastAsia="ru-RU"/>
              </w:rPr>
            </w:pPr>
            <w:r w:rsidRPr="00893FB7">
              <w:rPr>
                <w:rFonts w:ascii="Sylfaen" w:eastAsia="Times New Roman" w:hAnsi="Sylfaen" w:cs="Sylfaen"/>
                <w:b/>
                <w:sz w:val="20"/>
                <w:szCs w:val="20"/>
                <w:lang w:val="hy-AM" w:eastAsia="ru-RU"/>
              </w:rPr>
              <w:t>08.01.2024</w:t>
            </w:r>
          </w:p>
        </w:tc>
        <w:tc>
          <w:tcPr>
            <w:tcW w:w="1417"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highlight w:val="yellow"/>
                <w:lang w:val="hy-AM" w:eastAsia="ru-RU"/>
              </w:rPr>
            </w:pPr>
            <w:r w:rsidRPr="00893FB7">
              <w:rPr>
                <w:rFonts w:ascii="GHEA Grapalat" w:eastAsia="Times New Roman" w:hAnsi="GHEA Grapalat" w:cs="Sylfaen"/>
                <w:sz w:val="20"/>
                <w:szCs w:val="20"/>
                <w:lang w:val="hy-AM" w:eastAsia="ru-RU"/>
              </w:rPr>
              <w:t>25.05.2024</w:t>
            </w:r>
          </w:p>
        </w:tc>
        <w:tc>
          <w:tcPr>
            <w:tcW w:w="709"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hy-AM" w:eastAsia="ru-RU"/>
              </w:rPr>
            </w:pPr>
          </w:p>
        </w:tc>
        <w:tc>
          <w:tcPr>
            <w:tcW w:w="1276" w:type="dxa"/>
            <w:gridSpan w:val="6"/>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896186.38</w:t>
            </w:r>
          </w:p>
        </w:tc>
        <w:tc>
          <w:tcPr>
            <w:tcW w:w="1511" w:type="dxa"/>
            <w:gridSpan w:val="3"/>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896186.38</w:t>
            </w:r>
          </w:p>
        </w:tc>
      </w:tr>
      <w:tr w:rsidR="00893FB7" w:rsidRPr="00893FB7" w:rsidTr="007B4791">
        <w:trPr>
          <w:trHeight w:val="146"/>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Arial" w:eastAsia="Times New Roman" w:hAnsi="Arial" w:cs="Arial"/>
                <w:sz w:val="20"/>
                <w:szCs w:val="20"/>
                <w:lang w:val="af-ZA" w:eastAsia="ru-RU"/>
              </w:rPr>
              <w:t>2,</w:t>
            </w:r>
            <w:r w:rsidRPr="00893FB7">
              <w:rPr>
                <w:rFonts w:ascii="Sylfaen" w:eastAsia="Times New Roman" w:hAnsi="Sylfaen" w:cs="Times New Roman"/>
                <w:sz w:val="20"/>
                <w:szCs w:val="20"/>
                <w:lang w:val="af-ZA" w:eastAsia="ru-RU"/>
              </w:rPr>
              <w:t>11,12,13,14,15,19</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hy-AM" w:eastAsia="ru-RU"/>
              </w:rPr>
            </w:pPr>
            <w:r w:rsidRPr="00893FB7">
              <w:rPr>
                <w:rFonts w:ascii="Sylfaen" w:eastAsia="Times New Roman" w:hAnsi="Sylfaen" w:cs="Times New Roman"/>
                <w:sz w:val="20"/>
                <w:szCs w:val="20"/>
                <w:lang w:val="hy-AM" w:eastAsia="ru-RU"/>
              </w:rPr>
              <w:t>ООО «Григорян С&gt;&gt;</w:t>
            </w:r>
          </w:p>
        </w:tc>
        <w:tc>
          <w:tcPr>
            <w:tcW w:w="2584" w:type="dxa"/>
            <w:gridSpan w:val="8"/>
            <w:shd w:val="clear" w:color="auto" w:fill="auto"/>
            <w:vAlign w:val="center"/>
          </w:tcPr>
          <w:p w:rsidR="00893FB7" w:rsidRPr="00893FB7" w:rsidRDefault="00893FB7" w:rsidP="00893FB7">
            <w:pPr>
              <w:spacing w:after="0" w:line="240" w:lineRule="auto"/>
              <w:jc w:val="center"/>
              <w:rPr>
                <w:rFonts w:ascii="GHEA Grapalat" w:eastAsia="Times New Roman" w:hAnsi="GHEA Grapalat" w:cs="Times New Roman"/>
                <w:bCs/>
                <w:iCs/>
                <w:sz w:val="20"/>
                <w:szCs w:val="20"/>
                <w:lang w:eastAsia="ru-RU"/>
              </w:rPr>
            </w:pPr>
            <w:r w:rsidRPr="00893FB7">
              <w:rPr>
                <w:rFonts w:ascii="GHEA Grapalat" w:eastAsia="Times New Roman" w:hAnsi="GHEA Grapalat" w:cs="Times New Roman"/>
                <w:sz w:val="20"/>
                <w:szCs w:val="20"/>
                <w:lang w:val="af-ZA" w:eastAsia="ru-RU"/>
              </w:rPr>
              <w:t>АМАГ2МД-ГАПЗБ-24/01</w:t>
            </w:r>
          </w:p>
        </w:tc>
        <w:tc>
          <w:tcPr>
            <w:tcW w:w="1276" w:type="dxa"/>
            <w:gridSpan w:val="3"/>
            <w:shd w:val="clear" w:color="auto" w:fill="auto"/>
            <w:vAlign w:val="center"/>
          </w:tcPr>
          <w:p w:rsidR="00893FB7" w:rsidRPr="00893FB7" w:rsidRDefault="00893FB7" w:rsidP="00893FB7">
            <w:pPr>
              <w:spacing w:after="0" w:line="240" w:lineRule="auto"/>
              <w:rPr>
                <w:rFonts w:ascii="Sylfaen" w:eastAsia="Times New Roman" w:hAnsi="Sylfaen" w:cs="Sylfaen"/>
                <w:b/>
                <w:sz w:val="20"/>
                <w:szCs w:val="20"/>
                <w:lang w:val="hy-AM" w:eastAsia="ru-RU"/>
              </w:rPr>
            </w:pPr>
            <w:r w:rsidRPr="00893FB7">
              <w:rPr>
                <w:rFonts w:ascii="Sylfaen" w:eastAsia="Times New Roman" w:hAnsi="Sylfaen" w:cs="Sylfaen"/>
                <w:b/>
                <w:sz w:val="20"/>
                <w:szCs w:val="20"/>
                <w:lang w:val="hy-AM" w:eastAsia="ru-RU"/>
              </w:rPr>
              <w:t>08.01.2024</w:t>
            </w:r>
          </w:p>
        </w:tc>
        <w:tc>
          <w:tcPr>
            <w:tcW w:w="1417"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highlight w:val="yellow"/>
                <w:lang w:val="hy-AM" w:eastAsia="ru-RU"/>
              </w:rPr>
            </w:pPr>
            <w:r w:rsidRPr="00893FB7">
              <w:rPr>
                <w:rFonts w:ascii="GHEA Grapalat" w:eastAsia="Times New Roman" w:hAnsi="GHEA Grapalat" w:cs="Sylfaen"/>
                <w:sz w:val="20"/>
                <w:szCs w:val="20"/>
                <w:lang w:val="hy-AM" w:eastAsia="ru-RU"/>
              </w:rPr>
              <w:t>25.05.2024</w:t>
            </w:r>
          </w:p>
        </w:tc>
        <w:tc>
          <w:tcPr>
            <w:tcW w:w="709" w:type="dxa"/>
            <w:gridSpan w:val="3"/>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hy-AM" w:eastAsia="ru-RU"/>
              </w:rPr>
            </w:pPr>
          </w:p>
        </w:tc>
        <w:tc>
          <w:tcPr>
            <w:tcW w:w="1276" w:type="dxa"/>
            <w:gridSpan w:val="6"/>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560647</w:t>
            </w:r>
          </w:p>
        </w:tc>
        <w:tc>
          <w:tcPr>
            <w:tcW w:w="1511" w:type="dxa"/>
            <w:gridSpan w:val="3"/>
            <w:shd w:val="clear" w:color="auto" w:fill="auto"/>
          </w:tcPr>
          <w:p w:rsidR="00893FB7" w:rsidRPr="00893FB7" w:rsidRDefault="00893FB7" w:rsidP="00893FB7">
            <w:pPr>
              <w:spacing w:after="0" w:line="240" w:lineRule="auto"/>
              <w:rPr>
                <w:rFonts w:ascii="Times Armenian" w:eastAsia="Times New Roman" w:hAnsi="Times Armenian" w:cs="Times New Roman"/>
                <w:sz w:val="20"/>
                <w:szCs w:val="20"/>
                <w:lang w:val="en-US" w:eastAsia="ru-RU"/>
              </w:rPr>
            </w:pPr>
            <w:r w:rsidRPr="00893FB7">
              <w:rPr>
                <w:rFonts w:ascii="GHEA Grapalat" w:eastAsia="Times New Roman" w:hAnsi="GHEA Grapalat" w:cs="Times New Roman"/>
                <w:sz w:val="20"/>
                <w:szCs w:val="20"/>
                <w:lang w:val="hy-AM" w:eastAsia="ru-RU"/>
              </w:rPr>
              <w:t>560647</w:t>
            </w:r>
          </w:p>
        </w:tc>
      </w:tr>
      <w:tr w:rsidR="00893FB7" w:rsidRPr="00893FB7" w:rsidTr="007B4791">
        <w:trPr>
          <w:gridAfter w:val="5"/>
          <w:wAfter w:w="2220" w:type="dxa"/>
          <w:trHeight w:val="150"/>
        </w:trPr>
        <w:tc>
          <w:tcPr>
            <w:tcW w:w="2809" w:type="dxa"/>
            <w:gridSpan w:val="6"/>
          </w:tcPr>
          <w:p w:rsidR="00893FB7" w:rsidRPr="00893FB7" w:rsidRDefault="00893FB7" w:rsidP="00893FB7">
            <w:pPr>
              <w:spacing w:after="0" w:line="240" w:lineRule="auto"/>
              <w:rPr>
                <w:rFonts w:ascii="Arial Armenian" w:eastAsia="Times New Roman" w:hAnsi="Arial Armenian" w:cs="Times New Roman"/>
                <w:lang w:val="hy-AM" w:eastAsia="ru-RU"/>
              </w:rPr>
            </w:pPr>
          </w:p>
        </w:tc>
        <w:tc>
          <w:tcPr>
            <w:tcW w:w="2578" w:type="dxa"/>
            <w:gridSpan w:val="7"/>
          </w:tcPr>
          <w:p w:rsidR="00893FB7" w:rsidRPr="00893FB7" w:rsidRDefault="00893FB7" w:rsidP="00893FB7">
            <w:pPr>
              <w:spacing w:after="0" w:line="240" w:lineRule="auto"/>
              <w:rPr>
                <w:rFonts w:ascii="Arial Armenian" w:eastAsia="Times New Roman" w:hAnsi="Arial Armenian" w:cs="Times New Roman"/>
                <w:lang w:val="hy-AM" w:eastAsia="ru-RU"/>
              </w:rPr>
            </w:pPr>
          </w:p>
        </w:tc>
        <w:tc>
          <w:tcPr>
            <w:tcW w:w="1843" w:type="dxa"/>
            <w:gridSpan w:val="5"/>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Arial Armenian" w:eastAsia="Times New Roman" w:hAnsi="Arial Armenian" w:cs="Times New Roman"/>
                <w:b/>
                <w:lang w:val="hy-AM" w:eastAsia="ru-RU"/>
              </w:rPr>
            </w:pPr>
            <w:r w:rsidRPr="00893FB7">
              <w:rPr>
                <w:rFonts w:ascii="Sylfaen" w:eastAsia="Times New Roman" w:hAnsi="Sylfaen" w:cs="Sylfaen"/>
                <w:b/>
                <w:lang w:val="hy-AM" w:eastAsia="ru-RU"/>
              </w:rPr>
              <w:t>Эль</w:t>
            </w:r>
            <w:r w:rsidRPr="00893FB7">
              <w:rPr>
                <w:rFonts w:ascii="Arial Armenian" w:eastAsia="Times New Roman" w:hAnsi="Arial Armenian" w:cs="Times New Roman"/>
                <w:b/>
                <w:lang w:val="hy-AM" w:eastAsia="ru-RU"/>
              </w:rPr>
              <w:t>.-</w:t>
            </w:r>
            <w:r w:rsidRPr="00893FB7">
              <w:rPr>
                <w:rFonts w:ascii="Sylfaen" w:eastAsia="Times New Roman" w:hAnsi="Sylfaen" w:cs="Sylfaen"/>
                <w:b/>
                <w:lang w:val="hy-AM" w:eastAsia="ru-RU"/>
              </w:rPr>
              <w:t>почта</w:t>
            </w:r>
          </w:p>
        </w:tc>
        <w:tc>
          <w:tcPr>
            <w:tcW w:w="2126" w:type="dxa"/>
            <w:gridSpan w:val="8"/>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Arial Armenian" w:eastAsia="Times New Roman" w:hAnsi="Arial Armenian" w:cs="Times New Roman"/>
                <w:b/>
                <w:lang w:val="hy-AM" w:eastAsia="ru-RU"/>
              </w:rPr>
            </w:pPr>
            <w:r w:rsidRPr="00893FB7">
              <w:rPr>
                <w:rFonts w:ascii="Sylfaen" w:eastAsia="Times New Roman" w:hAnsi="Sylfaen" w:cs="Sylfaen"/>
                <w:b/>
                <w:lang w:val="hy-AM" w:eastAsia="ru-RU"/>
              </w:rPr>
              <w:t>Банковское дело:</w:t>
            </w:r>
            <w:r w:rsidRPr="00893FB7">
              <w:rPr>
                <w:rFonts w:ascii="Arial Armenian" w:eastAsia="Times New Roman" w:hAnsi="Arial Armenian" w:cs="Times New Roman"/>
                <w:b/>
                <w:lang w:val="hy-AM" w:eastAsia="ru-RU"/>
              </w:rPr>
              <w:t xml:space="preserve"> </w:t>
            </w:r>
            <w:r w:rsidRPr="00893FB7">
              <w:rPr>
                <w:rFonts w:ascii="Sylfaen" w:eastAsia="Times New Roman" w:hAnsi="Sylfaen" w:cs="Sylfaen"/>
                <w:b/>
                <w:lang w:val="hy-AM" w:eastAsia="ru-RU"/>
              </w:rPr>
              <w:t>счет</w:t>
            </w:r>
          </w:p>
        </w:tc>
      </w:tr>
      <w:tr w:rsidR="00893FB7" w:rsidRPr="00893FB7" w:rsidTr="007B4791">
        <w:trPr>
          <w:gridAfter w:val="1"/>
          <w:wAfter w:w="94" w:type="dxa"/>
          <w:trHeight w:val="125"/>
        </w:trPr>
        <w:tc>
          <w:tcPr>
            <w:tcW w:w="848" w:type="dxa"/>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GHEA Grapalat" w:eastAsia="Times New Roman" w:hAnsi="GHEA Grapalat" w:cs="Times New Roman"/>
                <w:b/>
                <w:sz w:val="16"/>
                <w:szCs w:val="16"/>
                <w:lang w:val="hy-AM" w:eastAsia="ru-RU"/>
              </w:rPr>
            </w:pPr>
            <w:r w:rsidRPr="00893FB7">
              <w:rPr>
                <w:rFonts w:ascii="GHEA Grapalat" w:eastAsia="Times New Roman" w:hAnsi="GHEA Grapalat" w:cs="Arial"/>
                <w:b/>
                <w:sz w:val="16"/>
                <w:szCs w:val="16"/>
                <w:lang w:val="hy-AM" w:eastAsia="ru-RU"/>
              </w:rPr>
              <w:t>Мера</w:t>
            </w:r>
            <w:r w:rsidRPr="00893FB7">
              <w:rPr>
                <w:rFonts w:ascii="GHEA Grapalat" w:eastAsia="Times New Roman" w:hAnsi="GHEA Grapalat" w:cs="Times New Roman"/>
                <w:b/>
                <w:sz w:val="16"/>
                <w:szCs w:val="16"/>
                <w:lang w:val="hy-AM" w:eastAsia="ru-RU"/>
              </w:rPr>
              <w:t>-</w:t>
            </w:r>
            <w:r w:rsidRPr="00893FB7">
              <w:rPr>
                <w:rFonts w:ascii="GHEA Grapalat" w:eastAsia="Times New Roman" w:hAnsi="GHEA Grapalat" w:cs="Arial"/>
                <w:b/>
                <w:sz w:val="16"/>
                <w:szCs w:val="16"/>
                <w:lang w:val="hy-AM" w:eastAsia="ru-RU"/>
              </w:rPr>
              <w:t>отделение</w:t>
            </w:r>
            <w:r w:rsidRPr="00893FB7">
              <w:rPr>
                <w:rFonts w:ascii="GHEA Grapalat" w:eastAsia="Times New Roman" w:hAnsi="GHEA Grapalat" w:cs="Times New Roman"/>
                <w:b/>
                <w:sz w:val="16"/>
                <w:szCs w:val="16"/>
                <w:lang w:val="hy-AM" w:eastAsia="ru-RU"/>
              </w:rPr>
              <w:t xml:space="preserve"> </w:t>
            </w:r>
            <w:r w:rsidRPr="00893FB7">
              <w:rPr>
                <w:rFonts w:ascii="GHEA Grapalat" w:eastAsia="Times New Roman" w:hAnsi="GHEA Grapalat" w:cs="Arial"/>
                <w:b/>
                <w:sz w:val="16"/>
                <w:szCs w:val="16"/>
                <w:lang w:val="hy-AM" w:eastAsia="ru-RU"/>
              </w:rPr>
              <w:t>номер</w:t>
            </w:r>
          </w:p>
        </w:tc>
        <w:tc>
          <w:tcPr>
            <w:tcW w:w="1955"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b/>
                <w:sz w:val="16"/>
                <w:szCs w:val="16"/>
                <w:lang w:val="hy-AM" w:eastAsia="ru-RU"/>
              </w:rPr>
            </w:pPr>
            <w:r w:rsidRPr="00893FB7">
              <w:rPr>
                <w:rFonts w:ascii="GHEA Grapalat" w:eastAsia="Times New Roman" w:hAnsi="GHEA Grapalat" w:cs="Arial"/>
                <w:b/>
                <w:sz w:val="16"/>
                <w:szCs w:val="16"/>
                <w:lang w:val="hy-AM" w:eastAsia="ru-RU"/>
              </w:rPr>
              <w:t>Выбрано</w:t>
            </w:r>
            <w:r w:rsidRPr="00893FB7">
              <w:rPr>
                <w:rFonts w:ascii="GHEA Grapalat" w:eastAsia="Times New Roman" w:hAnsi="GHEA Grapalat" w:cs="Times New Roman"/>
                <w:b/>
                <w:sz w:val="16"/>
                <w:szCs w:val="16"/>
                <w:lang w:val="hy-AM" w:eastAsia="ru-RU"/>
              </w:rPr>
              <w:t xml:space="preserve"> </w:t>
            </w:r>
            <w:r w:rsidRPr="00893FB7">
              <w:rPr>
                <w:rFonts w:ascii="GHEA Grapalat" w:eastAsia="Times New Roman" w:hAnsi="GHEA Grapalat" w:cs="Arial"/>
                <w:b/>
                <w:sz w:val="16"/>
                <w:szCs w:val="16"/>
                <w:lang w:val="hy-AM" w:eastAsia="ru-RU"/>
              </w:rPr>
              <w:t>участник</w:t>
            </w:r>
          </w:p>
        </w:tc>
        <w:tc>
          <w:tcPr>
            <w:tcW w:w="2584" w:type="dxa"/>
            <w:gridSpan w:val="8"/>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GHEA Grapalat" w:eastAsia="Times New Roman" w:hAnsi="GHEA Grapalat" w:cs="Times New Roman"/>
                <w:b/>
                <w:sz w:val="16"/>
                <w:szCs w:val="16"/>
                <w:lang w:val="hy-AM" w:eastAsia="ru-RU"/>
              </w:rPr>
            </w:pPr>
            <w:r w:rsidRPr="00893FB7">
              <w:rPr>
                <w:rFonts w:ascii="GHEA Grapalat" w:eastAsia="Times New Roman" w:hAnsi="GHEA Grapalat" w:cs="Arial"/>
                <w:b/>
                <w:sz w:val="16"/>
                <w:szCs w:val="16"/>
                <w:lang w:val="hy-AM" w:eastAsia="ru-RU"/>
              </w:rPr>
              <w:t>Адрес:</w:t>
            </w:r>
            <w:r w:rsidRPr="00893FB7">
              <w:rPr>
                <w:rFonts w:ascii="GHEA Grapalat" w:eastAsia="Times New Roman" w:hAnsi="GHEA Grapalat" w:cs="Times New Roman"/>
                <w:b/>
                <w:sz w:val="16"/>
                <w:szCs w:val="16"/>
                <w:lang w:val="hy-AM" w:eastAsia="ru-RU"/>
              </w:rPr>
              <w:t>,</w:t>
            </w:r>
            <w:r w:rsidRPr="00893FB7">
              <w:rPr>
                <w:rFonts w:ascii="GHEA Grapalat" w:eastAsia="Times New Roman" w:hAnsi="GHEA Grapalat" w:cs="Arial"/>
                <w:b/>
                <w:sz w:val="16"/>
                <w:szCs w:val="16"/>
                <w:lang w:val="hy-AM" w:eastAsia="ru-RU"/>
              </w:rPr>
              <w:t>Тел.</w:t>
            </w:r>
            <w:r w:rsidRPr="00893FB7">
              <w:rPr>
                <w:rFonts w:ascii="GHEA Grapalat" w:eastAsia="Times New Roman" w:hAnsi="GHEA Grapalat" w:cs="Times New Roman"/>
                <w:b/>
                <w:sz w:val="16"/>
                <w:szCs w:val="16"/>
                <w:lang w:val="hy-AM" w:eastAsia="ru-RU"/>
              </w:rPr>
              <w:t>.</w:t>
            </w:r>
          </w:p>
        </w:tc>
        <w:tc>
          <w:tcPr>
            <w:tcW w:w="1843" w:type="dxa"/>
            <w:gridSpan w:val="5"/>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GHEA Grapalat" w:eastAsia="Times New Roman" w:hAnsi="GHEA Grapalat" w:cs="Times New Roman"/>
                <w:b/>
                <w:sz w:val="16"/>
                <w:szCs w:val="16"/>
                <w:lang w:val="hy-AM" w:eastAsia="ru-RU"/>
              </w:rPr>
            </w:pPr>
            <w:r w:rsidRPr="00893FB7">
              <w:rPr>
                <w:rFonts w:ascii="GHEA Grapalat" w:eastAsia="Times New Roman" w:hAnsi="GHEA Grapalat" w:cs="Arial"/>
                <w:b/>
                <w:sz w:val="16"/>
                <w:szCs w:val="16"/>
                <w:lang w:val="hy-AM" w:eastAsia="ru-RU"/>
              </w:rPr>
              <w:t>Эль</w:t>
            </w:r>
            <w:r w:rsidRPr="00893FB7">
              <w:rPr>
                <w:rFonts w:ascii="GHEA Grapalat" w:eastAsia="Times New Roman" w:hAnsi="GHEA Grapalat" w:cs="Times New Roman"/>
                <w:b/>
                <w:sz w:val="16"/>
                <w:szCs w:val="16"/>
                <w:lang w:val="hy-AM" w:eastAsia="ru-RU"/>
              </w:rPr>
              <w:t>.-</w:t>
            </w:r>
            <w:r w:rsidRPr="00893FB7">
              <w:rPr>
                <w:rFonts w:ascii="GHEA Grapalat" w:eastAsia="Times New Roman" w:hAnsi="GHEA Grapalat" w:cs="Arial"/>
                <w:b/>
                <w:sz w:val="16"/>
                <w:szCs w:val="16"/>
                <w:lang w:val="hy-AM" w:eastAsia="ru-RU"/>
              </w:rPr>
              <w:t>почта</w:t>
            </w:r>
          </w:p>
        </w:tc>
        <w:tc>
          <w:tcPr>
            <w:tcW w:w="2126" w:type="dxa"/>
            <w:gridSpan w:val="8"/>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GHEA Grapalat" w:eastAsia="Times New Roman" w:hAnsi="GHEA Grapalat" w:cs="Times New Roman"/>
                <w:b/>
                <w:sz w:val="16"/>
                <w:szCs w:val="16"/>
                <w:lang w:val="en-US" w:eastAsia="ru-RU"/>
              </w:rPr>
            </w:pPr>
            <w:r w:rsidRPr="00893FB7">
              <w:rPr>
                <w:rFonts w:ascii="GHEA Grapalat" w:eastAsia="Times New Roman" w:hAnsi="GHEA Grapalat" w:cs="Arial"/>
                <w:b/>
                <w:sz w:val="16"/>
                <w:szCs w:val="16"/>
                <w:lang w:val="hy-AM" w:eastAsia="ru-RU"/>
              </w:rPr>
              <w:t>Банковское дело:</w:t>
            </w:r>
            <w:r w:rsidRPr="00893FB7">
              <w:rPr>
                <w:rFonts w:ascii="GHEA Grapalat" w:eastAsia="Times New Roman" w:hAnsi="GHEA Grapalat" w:cs="Times New Roman"/>
                <w:b/>
                <w:sz w:val="16"/>
                <w:szCs w:val="16"/>
                <w:lang w:eastAsia="ru-RU"/>
              </w:rPr>
              <w:t xml:space="preserve"> </w:t>
            </w:r>
            <w:r w:rsidRPr="00893FB7">
              <w:rPr>
                <w:rFonts w:ascii="GHEA Grapalat" w:eastAsia="Times New Roman" w:hAnsi="GHEA Grapalat" w:cs="Arial"/>
                <w:b/>
                <w:sz w:val="16"/>
                <w:szCs w:val="16"/>
                <w:lang w:val="en-US" w:eastAsia="ru-RU"/>
              </w:rPr>
              <w:t>счет</w:t>
            </w:r>
          </w:p>
        </w:tc>
        <w:tc>
          <w:tcPr>
            <w:tcW w:w="2126" w:type="dxa"/>
            <w:gridSpan w:val="4"/>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jc w:val="center"/>
              <w:rPr>
                <w:rFonts w:ascii="GHEA Grapalat" w:eastAsia="Times New Roman" w:hAnsi="GHEA Grapalat" w:cs="Times New Roman"/>
                <w:b/>
                <w:sz w:val="16"/>
                <w:szCs w:val="16"/>
                <w:lang w:val="en-US" w:eastAsia="ru-RU"/>
              </w:rPr>
            </w:pPr>
            <w:r w:rsidRPr="00893FB7">
              <w:rPr>
                <w:rFonts w:ascii="GHEA Grapalat" w:eastAsia="Times New Roman" w:hAnsi="GHEA Grapalat" w:cs="Arial"/>
                <w:b/>
                <w:sz w:val="16"/>
                <w:szCs w:val="16"/>
                <w:lang w:val="en-US" w:eastAsia="ru-RU"/>
              </w:rPr>
              <w:t>АВК</w:t>
            </w:r>
            <w:r w:rsidRPr="00893FB7">
              <w:rPr>
                <w:rFonts w:ascii="GHEA Grapalat" w:eastAsia="Times New Roman" w:hAnsi="GHEA Grapalat" w:cs="Times New Roman"/>
                <w:b/>
                <w:sz w:val="16"/>
                <w:szCs w:val="16"/>
                <w:vertAlign w:val="superscript"/>
                <w:lang w:val="hy-AM" w:eastAsia="ru-RU"/>
              </w:rPr>
              <w:footnoteReference w:id="11"/>
            </w:r>
            <w:r w:rsidRPr="00893FB7">
              <w:rPr>
                <w:rFonts w:ascii="GHEA Grapalat" w:eastAsia="Times New Roman" w:hAnsi="GHEA Grapalat" w:cs="Times New Roman"/>
                <w:b/>
                <w:sz w:val="16"/>
                <w:szCs w:val="16"/>
                <w:lang w:val="en-US" w:eastAsia="ru-RU"/>
              </w:rPr>
              <w:t>/</w:t>
            </w:r>
            <w:r w:rsidRPr="00893FB7">
              <w:rPr>
                <w:rFonts w:ascii="GHEA Grapalat" w:eastAsia="Times New Roman" w:hAnsi="GHEA Grapalat" w:cs="Arial"/>
                <w:b/>
                <w:sz w:val="16"/>
                <w:szCs w:val="16"/>
                <w:lang w:val="en-US" w:eastAsia="ru-RU"/>
              </w:rPr>
              <w:t>Заграничный пасспорт:</w:t>
            </w:r>
            <w:r w:rsidRPr="00893FB7">
              <w:rPr>
                <w:rFonts w:ascii="GHEA Grapalat" w:eastAsia="Times New Roman" w:hAnsi="GHEA Grapalat" w:cs="Times New Roman"/>
                <w:b/>
                <w:sz w:val="16"/>
                <w:szCs w:val="16"/>
                <w:lang w:val="en-US" w:eastAsia="ru-RU"/>
              </w:rPr>
              <w:t xml:space="preserve"> </w:t>
            </w:r>
            <w:r w:rsidRPr="00893FB7">
              <w:rPr>
                <w:rFonts w:ascii="GHEA Grapalat" w:eastAsia="Times New Roman" w:hAnsi="GHEA Grapalat" w:cs="Arial"/>
                <w:b/>
                <w:sz w:val="16"/>
                <w:szCs w:val="16"/>
                <w:lang w:val="en-US" w:eastAsia="ru-RU"/>
              </w:rPr>
              <w:t>номер</w:t>
            </w:r>
            <w:r w:rsidRPr="00893FB7">
              <w:rPr>
                <w:rFonts w:ascii="GHEA Grapalat" w:eastAsia="Times New Roman" w:hAnsi="GHEA Grapalat" w:cs="Times New Roman"/>
                <w:b/>
                <w:sz w:val="16"/>
                <w:szCs w:val="16"/>
                <w:lang w:val="en-US" w:eastAsia="ru-RU"/>
              </w:rPr>
              <w:t xml:space="preserve"> </w:t>
            </w:r>
            <w:r w:rsidRPr="00893FB7">
              <w:rPr>
                <w:rFonts w:ascii="GHEA Grapalat" w:eastAsia="Times New Roman" w:hAnsi="GHEA Grapalat" w:cs="Arial"/>
                <w:b/>
                <w:sz w:val="16"/>
                <w:szCs w:val="16"/>
                <w:lang w:val="en-US" w:eastAsia="ru-RU"/>
              </w:rPr>
              <w:t>и:</w:t>
            </w:r>
            <w:r w:rsidRPr="00893FB7">
              <w:rPr>
                <w:rFonts w:ascii="GHEA Grapalat" w:eastAsia="Times New Roman" w:hAnsi="GHEA Grapalat" w:cs="Times New Roman"/>
                <w:b/>
                <w:sz w:val="16"/>
                <w:szCs w:val="16"/>
                <w:lang w:val="en-US" w:eastAsia="ru-RU"/>
              </w:rPr>
              <w:t xml:space="preserve"> </w:t>
            </w:r>
            <w:r w:rsidRPr="00893FB7">
              <w:rPr>
                <w:rFonts w:ascii="GHEA Grapalat" w:eastAsia="Times New Roman" w:hAnsi="GHEA Grapalat" w:cs="Arial"/>
                <w:b/>
                <w:sz w:val="16"/>
                <w:szCs w:val="16"/>
                <w:lang w:val="en-US" w:eastAsia="ru-RU"/>
              </w:rPr>
              <w:t>ряд</w:t>
            </w:r>
          </w:p>
        </w:tc>
      </w:tr>
      <w:tr w:rsidR="00893FB7" w:rsidRPr="00893FB7" w:rsidTr="007B4791">
        <w:trPr>
          <w:gridAfter w:val="1"/>
          <w:wAfter w:w="94" w:type="dxa"/>
          <w:trHeight w:val="125"/>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en-US" w:eastAsia="ru-RU"/>
              </w:rPr>
            </w:pPr>
            <w:r w:rsidRPr="00893FB7">
              <w:rPr>
                <w:rFonts w:ascii="GHEA Grapalat" w:eastAsia="Times New Roman" w:hAnsi="GHEA Grapalat" w:cs="Sylfaen"/>
                <w:sz w:val="20"/>
                <w:szCs w:val="20"/>
                <w:lang w:val="en-US" w:eastAsia="ru-RU"/>
              </w:rPr>
              <w:t>1:</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hy-AM" w:eastAsia="ru-RU"/>
              </w:rPr>
            </w:pPr>
            <w:r w:rsidRPr="00893FB7">
              <w:rPr>
                <w:rFonts w:ascii="Arial Armenian" w:eastAsia="Times New Roman" w:hAnsi="Arial Armenian" w:cs="Times New Roman"/>
                <w:bCs/>
                <w:iCs/>
                <w:sz w:val="20"/>
                <w:szCs w:val="20"/>
                <w:lang w:val="es-ES" w:eastAsia="ru-RU"/>
              </w:rPr>
              <w:t>&lt;&lt;:</w:t>
            </w:r>
            <w:r w:rsidRPr="00893FB7">
              <w:rPr>
                <w:rFonts w:ascii="Sylfaen" w:eastAsia="Times New Roman" w:hAnsi="Sylfaen" w:cs="Sylfaen"/>
                <w:bCs/>
                <w:iCs/>
                <w:sz w:val="20"/>
                <w:szCs w:val="20"/>
                <w:lang w:val="es-ES" w:eastAsia="ru-RU"/>
              </w:rPr>
              <w:t>Хенрик</w:t>
            </w:r>
            <w:r w:rsidRPr="00893FB7">
              <w:rPr>
                <w:rFonts w:ascii="Arial Armenian" w:eastAsia="Times New Roman" w:hAnsi="Arial Armenian" w:cs="Times New Roman"/>
                <w:bCs/>
                <w:iCs/>
                <w:sz w:val="20"/>
                <w:szCs w:val="20"/>
                <w:lang w:val="es-ES" w:eastAsia="ru-RU"/>
              </w:rPr>
              <w:t xml:space="preserve"> </w:t>
            </w:r>
            <w:r w:rsidRPr="00893FB7">
              <w:rPr>
                <w:rFonts w:ascii="Sylfaen" w:eastAsia="Times New Roman" w:hAnsi="Sylfaen" w:cs="Sylfaen"/>
                <w:bCs/>
                <w:iCs/>
                <w:sz w:val="20"/>
                <w:szCs w:val="20"/>
                <w:lang w:val="es-ES" w:eastAsia="ru-RU"/>
              </w:rPr>
              <w:t>Аракелян</w:t>
            </w:r>
            <w:r w:rsidRPr="00893FB7">
              <w:rPr>
                <w:rFonts w:ascii="Arial Armenian" w:eastAsia="Times New Roman" w:hAnsi="Arial Armenian" w:cs="Times New Roman"/>
                <w:bCs/>
                <w:iCs/>
                <w:sz w:val="20"/>
                <w:szCs w:val="20"/>
                <w:lang w:val="es-ES" w:eastAsia="ru-RU"/>
              </w:rPr>
              <w:t xml:space="preserve"> </w:t>
            </w:r>
            <w:r w:rsidRPr="00893FB7">
              <w:rPr>
                <w:rFonts w:ascii="Sylfaen" w:eastAsia="Times New Roman" w:hAnsi="Sylfaen" w:cs="Sylfaen"/>
                <w:bCs/>
                <w:iCs/>
                <w:sz w:val="20"/>
                <w:szCs w:val="20"/>
                <w:lang w:val="es-ES" w:eastAsia="ru-RU"/>
              </w:rPr>
              <w:t>Артура</w:t>
            </w:r>
            <w:r w:rsidRPr="00893FB7">
              <w:rPr>
                <w:rFonts w:ascii="Arial Armenian" w:eastAsia="Times New Roman" w:hAnsi="Arial Armenian" w:cs="Times New Roman"/>
                <w:bCs/>
                <w:iCs/>
                <w:sz w:val="20"/>
                <w:szCs w:val="20"/>
                <w:lang w:val="es-ES" w:eastAsia="ru-RU"/>
              </w:rPr>
              <w:t>&gt;&gt;:</w:t>
            </w:r>
            <w:r w:rsidRPr="00893FB7">
              <w:rPr>
                <w:rFonts w:ascii="Sylfaen" w:eastAsia="Times New Roman" w:hAnsi="Sylfaen" w:cs="Sylfaen"/>
                <w:bCs/>
                <w:iCs/>
                <w:sz w:val="20"/>
                <w:szCs w:val="20"/>
                <w:lang w:val="es-ES" w:eastAsia="ru-RU"/>
              </w:rPr>
              <w:t>P.S.</w:t>
            </w:r>
          </w:p>
        </w:tc>
        <w:tc>
          <w:tcPr>
            <w:tcW w:w="2584" w:type="dxa"/>
            <w:gridSpan w:val="8"/>
            <w:tcBorders>
              <w:bottom w:val="single" w:sz="4" w:space="0" w:color="auto"/>
            </w:tcBorders>
            <w:shd w:val="clear" w:color="auto" w:fill="auto"/>
          </w:tcPr>
          <w:p w:rsidR="00893FB7" w:rsidRPr="00893FB7" w:rsidRDefault="00893FB7" w:rsidP="00893FB7">
            <w:pPr>
              <w:spacing w:after="0" w:line="240" w:lineRule="auto"/>
              <w:rPr>
                <w:rFonts w:ascii="GHEA Grapalat" w:eastAsia="MS Gothic" w:hAnsi="GHEA Grapalat" w:cs="Courier New"/>
                <w:sz w:val="20"/>
                <w:szCs w:val="20"/>
                <w:lang w:val="hy-AM" w:eastAsia="ru-RU"/>
              </w:rPr>
            </w:pPr>
            <w:r w:rsidRPr="00893FB7">
              <w:rPr>
                <w:rFonts w:ascii="GHEA Grapalat" w:eastAsia="Times New Roman" w:hAnsi="GHEA Grapalat" w:cs="Arial"/>
                <w:sz w:val="20"/>
                <w:szCs w:val="20"/>
                <w:lang w:val="hy-AM" w:eastAsia="ru-RU"/>
              </w:rPr>
              <w:t>Грибоедова, 29, г. Арарат, Араратская область</w:t>
            </w:r>
          </w:p>
        </w:tc>
        <w:tc>
          <w:tcPr>
            <w:tcW w:w="1843" w:type="dxa"/>
            <w:gridSpan w:val="5"/>
            <w:tcBorders>
              <w:bottom w:val="single" w:sz="4" w:space="0" w:color="auto"/>
            </w:tcBorders>
            <w:shd w:val="clear" w:color="auto" w:fill="auto"/>
          </w:tcPr>
          <w:p w:rsidR="00893FB7" w:rsidRPr="00893FB7" w:rsidRDefault="002C3DF6" w:rsidP="00893FB7">
            <w:pPr>
              <w:spacing w:after="0" w:line="240" w:lineRule="auto"/>
              <w:rPr>
                <w:rFonts w:ascii="GHEA Grapalat" w:eastAsia="Times New Roman" w:hAnsi="GHEA Grapalat" w:cs="Times New Roman"/>
                <w:sz w:val="20"/>
                <w:szCs w:val="20"/>
                <w:lang w:val="en-US" w:eastAsia="ru-RU"/>
              </w:rPr>
            </w:pPr>
            <w:hyperlink r:id="rId9" w:history="1">
              <w:r w:rsidR="00893FB7" w:rsidRPr="00893FB7">
                <w:rPr>
                  <w:rFonts w:ascii="GHEA Grapalat" w:eastAsia="Times New Roman" w:hAnsi="GHEA Grapalat" w:cs="Times New Roman"/>
                  <w:color w:val="0000FF"/>
                  <w:sz w:val="20"/>
                  <w:szCs w:val="20"/>
                  <w:u w:val="single"/>
                  <w:lang w:val="en-US" w:eastAsia="ru-RU"/>
                </w:rPr>
                <w:t>hendul.666@mail.ru:</w:t>
              </w:r>
            </w:hyperlink>
          </w:p>
          <w:p w:rsidR="00893FB7" w:rsidRPr="00893FB7" w:rsidRDefault="00893FB7" w:rsidP="00893FB7">
            <w:pPr>
              <w:spacing w:after="0" w:line="240" w:lineRule="auto"/>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095244445</w:t>
            </w:r>
          </w:p>
        </w:tc>
        <w:tc>
          <w:tcPr>
            <w:tcW w:w="2126" w:type="dxa"/>
            <w:gridSpan w:val="8"/>
            <w:tcBorders>
              <w:bottom w:val="single" w:sz="4" w:space="0" w:color="auto"/>
            </w:tcBorders>
            <w:shd w:val="clear" w:color="auto" w:fill="auto"/>
            <w:vAlign w:val="center"/>
          </w:tcPr>
          <w:p w:rsidR="00893FB7" w:rsidRPr="00893FB7" w:rsidRDefault="00893FB7" w:rsidP="00893FB7">
            <w:pPr>
              <w:spacing w:after="0" w:line="276" w:lineRule="auto"/>
              <w:jc w:val="center"/>
              <w:rPr>
                <w:rFonts w:ascii="GHEA Grapalat" w:eastAsia="Times New Roman" w:hAnsi="GHEA Grapalat" w:cs="Sylfaen"/>
                <w:sz w:val="20"/>
                <w:szCs w:val="20"/>
                <w:lang w:val="hy-AM" w:eastAsia="ru-RU"/>
              </w:rPr>
            </w:pPr>
            <w:r w:rsidRPr="00893FB7">
              <w:rPr>
                <w:rFonts w:ascii="GHEA Grapalat" w:eastAsia="Times New Roman" w:hAnsi="GHEA Grapalat" w:cs="Arial"/>
                <w:bCs/>
                <w:sz w:val="20"/>
                <w:szCs w:val="20"/>
                <w:lang w:val="en-US" w:eastAsia="ru-RU"/>
              </w:rPr>
              <w:t>163328075268</w:t>
            </w:r>
          </w:p>
        </w:tc>
        <w:tc>
          <w:tcPr>
            <w:tcW w:w="2126" w:type="dxa"/>
            <w:gridSpan w:val="4"/>
            <w:tcBorders>
              <w:bottom w:val="single" w:sz="4" w:space="0" w:color="auto"/>
            </w:tcBorders>
            <w:shd w:val="clear" w:color="auto" w:fill="auto"/>
            <w:vAlign w:val="center"/>
          </w:tcPr>
          <w:p w:rsidR="00893FB7" w:rsidRPr="00893FB7" w:rsidRDefault="00893FB7" w:rsidP="00893FB7">
            <w:pPr>
              <w:spacing w:after="0" w:line="276" w:lineRule="auto"/>
              <w:rPr>
                <w:rFonts w:ascii="GHEA Grapalat" w:eastAsia="Times New Roman" w:hAnsi="GHEA Grapalat" w:cs="Arial"/>
                <w:bCs/>
                <w:sz w:val="20"/>
                <w:szCs w:val="20"/>
                <w:lang w:val="hy-AM" w:eastAsia="ru-RU"/>
              </w:rPr>
            </w:pPr>
            <w:r w:rsidRPr="00893FB7">
              <w:rPr>
                <w:rFonts w:ascii="GHEA Grapalat" w:eastAsia="Times New Roman" w:hAnsi="GHEA Grapalat" w:cs="Arial"/>
                <w:bCs/>
                <w:sz w:val="20"/>
                <w:szCs w:val="20"/>
                <w:lang w:val="en-US" w:eastAsia="ru-RU"/>
              </w:rPr>
              <w:t>47908295</w:t>
            </w:r>
          </w:p>
          <w:p w:rsidR="00893FB7" w:rsidRPr="00893FB7" w:rsidRDefault="00893FB7" w:rsidP="00893FB7">
            <w:pPr>
              <w:widowControl w:val="0"/>
              <w:spacing w:after="0" w:line="240" w:lineRule="auto"/>
              <w:rPr>
                <w:rFonts w:ascii="GHEA Grapalat" w:eastAsia="Times New Roman" w:hAnsi="GHEA Grapalat" w:cs="Arial"/>
                <w:bCs/>
                <w:sz w:val="20"/>
                <w:szCs w:val="20"/>
                <w:lang w:val="hy-AM" w:eastAsia="ru-RU"/>
              </w:rPr>
            </w:pPr>
          </w:p>
        </w:tc>
      </w:tr>
      <w:tr w:rsidR="00893FB7" w:rsidRPr="00893FB7" w:rsidTr="007B4791">
        <w:trPr>
          <w:gridAfter w:val="1"/>
          <w:wAfter w:w="94" w:type="dxa"/>
          <w:trHeight w:val="125"/>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Sylfaen"/>
                <w:sz w:val="20"/>
                <w:szCs w:val="20"/>
                <w:lang w:val="hy-AM" w:eastAsia="ru-RU"/>
              </w:rPr>
            </w:pPr>
            <w:r w:rsidRPr="00893FB7">
              <w:rPr>
                <w:rFonts w:ascii="Arial" w:eastAsia="Times New Roman" w:hAnsi="Arial" w:cs="Arial"/>
                <w:color w:val="000000"/>
                <w:sz w:val="24"/>
                <w:szCs w:val="20"/>
                <w:lang w:val="af-ZA" w:eastAsia="ru-RU"/>
              </w:rPr>
              <w:t>3,4,5,6,7,8,9,10,16,17,18</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Arial Armenian" w:eastAsia="Times New Roman" w:hAnsi="Arial Armenian" w:cs="Times New Roman"/>
                <w:bCs/>
                <w:iCs/>
                <w:sz w:val="20"/>
                <w:szCs w:val="20"/>
                <w:lang w:val="es-ES" w:eastAsia="ru-RU"/>
              </w:rPr>
            </w:pPr>
            <w:r w:rsidRPr="00893FB7">
              <w:rPr>
                <w:rFonts w:ascii="GHEA Grapalat" w:eastAsia="Times New Roman" w:hAnsi="GHEA Grapalat" w:cs="Sylfaen"/>
                <w:sz w:val="20"/>
                <w:szCs w:val="20"/>
                <w:lang w:val="es-ES" w:eastAsia="ru-RU"/>
              </w:rPr>
              <w:t>ООО "Роза-Марти"</w:t>
            </w:r>
          </w:p>
        </w:tc>
        <w:tc>
          <w:tcPr>
            <w:tcW w:w="2584" w:type="dxa"/>
            <w:gridSpan w:val="8"/>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GHEA Grapalat" w:eastAsia="Calibri" w:hAnsi="GHEA Grapalat" w:cs="Times New Roman"/>
                <w:sz w:val="20"/>
                <w:szCs w:val="20"/>
                <w:lang w:val="hy-AM" w:eastAsia="ru-RU"/>
              </w:rPr>
            </w:pPr>
            <w:r w:rsidRPr="00893FB7">
              <w:rPr>
                <w:rFonts w:ascii="GHEA Grapalat" w:eastAsia="Times New Roman" w:hAnsi="GHEA Grapalat" w:cs="Times New Roman"/>
                <w:sz w:val="20"/>
                <w:szCs w:val="20"/>
                <w:lang w:val="hy-AM" w:eastAsia="ru-RU"/>
              </w:rPr>
              <w:t>Араратский марз, город Масис, улица №6, дом 40</w:t>
            </w:r>
          </w:p>
        </w:tc>
        <w:tc>
          <w:tcPr>
            <w:tcW w:w="1843" w:type="dxa"/>
            <w:gridSpan w:val="5"/>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harutyunm@gmail.com:</w:t>
            </w:r>
          </w:p>
        </w:tc>
        <w:tc>
          <w:tcPr>
            <w:tcW w:w="2126" w:type="dxa"/>
            <w:gridSpan w:val="8"/>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2472900892800010</w:t>
            </w:r>
          </w:p>
        </w:tc>
        <w:tc>
          <w:tcPr>
            <w:tcW w:w="2126"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GHEA Grapalat" w:eastAsia="Times New Roman" w:hAnsi="GHEA Grapalat" w:cs="Times New Roman"/>
                <w:sz w:val="20"/>
                <w:szCs w:val="20"/>
                <w:lang w:val="en-US" w:eastAsia="ru-RU"/>
              </w:rPr>
            </w:pPr>
          </w:p>
          <w:p w:rsidR="00893FB7" w:rsidRPr="00893FB7" w:rsidRDefault="00893FB7" w:rsidP="00893FB7">
            <w:pPr>
              <w:widowControl w:val="0"/>
              <w:spacing w:after="0" w:line="240" w:lineRule="auto"/>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03810239</w:t>
            </w:r>
          </w:p>
        </w:tc>
      </w:tr>
      <w:tr w:rsidR="00893FB7" w:rsidRPr="00893FB7" w:rsidTr="007B4791">
        <w:trPr>
          <w:gridAfter w:val="1"/>
          <w:wAfter w:w="94" w:type="dxa"/>
          <w:trHeight w:val="207"/>
        </w:trPr>
        <w:tc>
          <w:tcPr>
            <w:tcW w:w="848" w:type="dxa"/>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Arial" w:eastAsia="Times New Roman" w:hAnsi="Arial" w:cs="Arial"/>
                <w:sz w:val="20"/>
                <w:szCs w:val="20"/>
                <w:lang w:val="af-ZA" w:eastAsia="ru-RU"/>
              </w:rPr>
              <w:t>2,</w:t>
            </w:r>
            <w:r w:rsidRPr="00893FB7">
              <w:rPr>
                <w:rFonts w:ascii="Sylfaen" w:eastAsia="Times New Roman" w:hAnsi="Sylfaen" w:cs="Times New Roman"/>
                <w:sz w:val="20"/>
                <w:szCs w:val="20"/>
                <w:lang w:val="af-ZA" w:eastAsia="ru-RU"/>
              </w:rPr>
              <w:t>11,12,13,14,15,19</w:t>
            </w:r>
          </w:p>
        </w:tc>
        <w:tc>
          <w:tcPr>
            <w:tcW w:w="1955" w:type="dxa"/>
            <w:gridSpan w:val="4"/>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b/>
                <w:sz w:val="20"/>
                <w:szCs w:val="20"/>
                <w:lang w:val="en-US" w:eastAsia="ru-RU"/>
              </w:rPr>
            </w:pPr>
            <w:r w:rsidRPr="00893FB7">
              <w:rPr>
                <w:rFonts w:ascii="GHEA Grapalat" w:eastAsia="Times New Roman" w:hAnsi="GHEA Grapalat" w:cs="Times New Roman"/>
                <w:sz w:val="20"/>
                <w:szCs w:val="20"/>
                <w:lang w:val="hy-AM" w:eastAsia="ru-RU"/>
              </w:rPr>
              <w:t>ООО «Григорян С&gt;&gt;</w:t>
            </w:r>
          </w:p>
        </w:tc>
        <w:tc>
          <w:tcPr>
            <w:tcW w:w="2584" w:type="dxa"/>
            <w:gridSpan w:val="8"/>
            <w:vAlign w:val="center"/>
          </w:tcPr>
          <w:p w:rsidR="00893FB7" w:rsidRPr="00893FB7" w:rsidRDefault="00893FB7" w:rsidP="00893FB7">
            <w:pPr>
              <w:widowControl w:val="0"/>
              <w:spacing w:after="0" w:line="240" w:lineRule="auto"/>
              <w:jc w:val="center"/>
              <w:rPr>
                <w:rFonts w:ascii="GHEA Grapalat" w:eastAsia="Calibri" w:hAnsi="GHEA Grapalat" w:cs="Times New Roman"/>
                <w:sz w:val="20"/>
                <w:szCs w:val="20"/>
                <w:lang w:val="hy-AM" w:eastAsia="ru-RU"/>
              </w:rPr>
            </w:pPr>
            <w:r w:rsidRPr="00893FB7">
              <w:rPr>
                <w:rFonts w:ascii="GHEA Grapalat" w:eastAsia="Times New Roman" w:hAnsi="GHEA Grapalat" w:cs="Times New Roman"/>
                <w:sz w:val="20"/>
                <w:szCs w:val="20"/>
                <w:lang w:val="hy-AM" w:eastAsia="ru-RU"/>
              </w:rPr>
              <w:t>ул. Айгестан 9, 25/1, Центр Еревана</w:t>
            </w:r>
          </w:p>
        </w:tc>
        <w:tc>
          <w:tcPr>
            <w:tcW w:w="1843" w:type="dxa"/>
            <w:gridSpan w:val="5"/>
            <w:vAlign w:val="center"/>
          </w:tcPr>
          <w:p w:rsidR="00893FB7" w:rsidRPr="00893FB7" w:rsidRDefault="002C3DF6" w:rsidP="00893FB7">
            <w:pPr>
              <w:spacing w:after="0" w:line="240" w:lineRule="auto"/>
              <w:jc w:val="center"/>
              <w:rPr>
                <w:rFonts w:ascii="GHEA Grapalat" w:eastAsia="Times New Roman" w:hAnsi="GHEA Grapalat" w:cs="Times New Roman"/>
                <w:sz w:val="20"/>
                <w:szCs w:val="20"/>
                <w:lang w:val="en-US" w:eastAsia="ru-RU"/>
              </w:rPr>
            </w:pPr>
            <w:hyperlink r:id="rId10" w:history="1">
              <w:r w:rsidR="00893FB7" w:rsidRPr="00893FB7">
                <w:rPr>
                  <w:rFonts w:ascii="GHEA Grapalat" w:eastAsia="Times New Roman" w:hAnsi="GHEA Grapalat" w:cs="Times New Roman"/>
                  <w:sz w:val="20"/>
                  <w:szCs w:val="20"/>
                  <w:u w:val="single"/>
                  <w:lang w:val="hy-AM" w:eastAsia="ru-RU"/>
                </w:rPr>
                <w:t>artakshin8181@mail.ru:</w:t>
              </w:r>
            </w:hyperlink>
          </w:p>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hy-AM" w:eastAsia="ru-RU"/>
              </w:rPr>
              <w:t>055-06-66-68</w:t>
            </w:r>
          </w:p>
        </w:tc>
        <w:tc>
          <w:tcPr>
            <w:tcW w:w="2126" w:type="dxa"/>
            <w:gridSpan w:val="8"/>
            <w:tcBorders>
              <w:bottom w:val="single" w:sz="8" w:space="0" w:color="auto"/>
            </w:tcBorders>
            <w:shd w:val="clear" w:color="auto" w:fill="auto"/>
            <w:vAlign w:val="center"/>
          </w:tcPr>
          <w:p w:rsidR="00893FB7" w:rsidRPr="00893FB7" w:rsidRDefault="00893FB7" w:rsidP="00893FB7">
            <w:pPr>
              <w:widowControl w:val="0"/>
              <w:spacing w:after="0" w:line="240" w:lineRule="auto"/>
              <w:jc w:val="center"/>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24100545112500</w:t>
            </w:r>
          </w:p>
        </w:tc>
        <w:tc>
          <w:tcPr>
            <w:tcW w:w="2126" w:type="dxa"/>
            <w:gridSpan w:val="4"/>
            <w:tcBorders>
              <w:bottom w:val="single" w:sz="8" w:space="0" w:color="auto"/>
            </w:tcBorders>
            <w:shd w:val="clear" w:color="auto" w:fill="auto"/>
            <w:vAlign w:val="center"/>
          </w:tcPr>
          <w:p w:rsidR="00893FB7" w:rsidRPr="00893FB7" w:rsidRDefault="00893FB7" w:rsidP="00893FB7">
            <w:pPr>
              <w:widowControl w:val="0"/>
              <w:spacing w:after="0" w:line="240" w:lineRule="auto"/>
              <w:rPr>
                <w:rFonts w:ascii="GHEA Grapalat" w:eastAsia="Times New Roman" w:hAnsi="GHEA Grapalat" w:cs="Times New Roman"/>
                <w:sz w:val="20"/>
                <w:szCs w:val="20"/>
                <w:lang w:val="en-US" w:eastAsia="ru-RU"/>
              </w:rPr>
            </w:pPr>
            <w:r w:rsidRPr="00893FB7">
              <w:rPr>
                <w:rFonts w:ascii="GHEA Grapalat" w:eastAsia="Times New Roman" w:hAnsi="GHEA Grapalat" w:cs="Times New Roman"/>
                <w:sz w:val="20"/>
                <w:szCs w:val="20"/>
                <w:lang w:val="en-US" w:eastAsia="ru-RU"/>
              </w:rPr>
              <w:t>02855732</w:t>
            </w: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4"/>
                <w:szCs w:val="14"/>
                <w:lang w:val="hy-AM" w:eastAsia="ru-RU"/>
              </w:rPr>
            </w:pP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394"/>
        </w:trPr>
        <w:tc>
          <w:tcPr>
            <w:tcW w:w="2117"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Дополнительная информация</w:t>
            </w:r>
          </w:p>
        </w:tc>
        <w:tc>
          <w:tcPr>
            <w:tcW w:w="9365"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spacing w:after="0" w:line="240" w:lineRule="auto"/>
              <w:rPr>
                <w:rFonts w:ascii="Sylfaen" w:eastAsia="Times New Roman" w:hAnsi="Sylfaen" w:cs="Times New Roman"/>
                <w:b/>
                <w:sz w:val="14"/>
                <w:szCs w:val="14"/>
                <w:lang w:val="hy-AM" w:eastAsia="ru-RU"/>
              </w:rPr>
            </w:pPr>
            <w:r w:rsidRPr="00893FB7">
              <w:rPr>
                <w:rFonts w:ascii="Sylfaen" w:eastAsia="Times New Roman" w:hAnsi="Sylfaen" w:cs="Times New Roman"/>
                <w:b/>
                <w:sz w:val="14"/>
                <w:szCs w:val="14"/>
                <w:lang w:val="hy-AM" w:eastAsia="ru-RU"/>
              </w:rPr>
              <w:t>Знакомство:</w:t>
            </w:r>
          </w:p>
        </w:tc>
      </w:tr>
      <w:tr w:rsidR="00893FB7" w:rsidRPr="00893FB7" w:rsidTr="007B479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gridAfter w:val="1"/>
          <w:wAfter w:w="94" w:type="dxa"/>
          <w:trHeight w:val="394"/>
        </w:trPr>
        <w:tc>
          <w:tcPr>
            <w:tcW w:w="11482" w:type="dxa"/>
            <w:gridSpan w:val="30"/>
            <w:tcBorders>
              <w:top w:val="single" w:sz="8" w:space="0" w:color="auto"/>
              <w:left w:val="single" w:sz="8" w:space="0" w:color="auto"/>
              <w:bottom w:val="single" w:sz="8" w:space="0" w:color="auto"/>
              <w:right w:val="single" w:sz="8" w:space="0" w:color="auto"/>
            </w:tcBorders>
            <w:shd w:val="clear" w:color="auto" w:fill="auto"/>
            <w:vAlign w:val="center"/>
          </w:tcPr>
          <w:p w:rsidR="00893FB7" w:rsidRPr="00893FB7" w:rsidRDefault="00893FB7" w:rsidP="00893FB7">
            <w:pPr>
              <w:widowControl w:val="0"/>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Как участники, подавшие заявки на данную часть процедуры, так и неправительственные организации, получившие государственную регистрацию в Республике Армения, и лица, осуществляющие информационную деятельность, могут представить заказчику, организовавшему процедуру, письменное подать заявку на участие совместно с отделом, ответственным за приемку результатов данной части заключенного договора, после публикации настоящего объявления ------в течение календарного дня.</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К письменному обращению прилагаются:</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1) оригинал доверенности, выданной физическому лицу. Кроме того, разрешено:</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а. число физических лиц не может превышать двух.</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б. физическое лицо должно лично совершать действия, на которые оно уполномочено;</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2) оригиналы деклараций, подписанных физическими лицами, подавшими заявку на участие в процессе, а также уполномоченными лицами об отсутствии конфликта интересов, предусмотренного статьей 5.1 части 2 Закона РА "О закупках";</w:t>
            </w:r>
          </w:p>
          <w:p w:rsidR="00893FB7" w:rsidRPr="00893FB7" w:rsidRDefault="00893FB7" w:rsidP="00893FB7">
            <w:pPr>
              <w:shd w:val="clear" w:color="auto" w:fill="FFFFFF"/>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3) адреса электронной почты и номера телефонов, по которым клиент может связаться с лицом, предъявившим претензию, и уполномоченным им физическим лицом;</w:t>
            </w:r>
          </w:p>
          <w:p w:rsidR="00893FB7" w:rsidRPr="00893FB7" w:rsidRDefault="00893FB7" w:rsidP="00893FB7">
            <w:pPr>
              <w:widowControl w:val="0"/>
              <w:spacing w:after="0" w:line="240" w:lineRule="auto"/>
              <w:jc w:val="both"/>
              <w:rPr>
                <w:rFonts w:ascii="GHEA Grapalat" w:eastAsia="Times New Roman" w:hAnsi="GHEA Grapalat" w:cs="Times New Roman"/>
                <w:b/>
                <w:sz w:val="16"/>
                <w:szCs w:val="16"/>
                <w:lang w:val="hy-AM" w:eastAsia="ru-RU"/>
              </w:rPr>
            </w:pPr>
            <w:r w:rsidRPr="00893FB7">
              <w:rPr>
                <w:rFonts w:ascii="GHEA Grapalat" w:eastAsia="Times New Roman" w:hAnsi="GHEA Grapalat" w:cs="Times New Roman"/>
                <w:b/>
                <w:sz w:val="16"/>
                <w:szCs w:val="16"/>
                <w:lang w:val="hy-AM" w:eastAsia="ru-RU"/>
              </w:rPr>
              <w:t>4) В случае неправительственных организаций и лиц, осуществляющих деятельность средств массовой информации, получивших государственную регистрацию в Республике Армения, также копию свидетельства о государственной регистрации.</w:t>
            </w:r>
          </w:p>
          <w:p w:rsidR="00893FB7" w:rsidRPr="00893FB7" w:rsidRDefault="00893FB7" w:rsidP="00893FB7">
            <w:pPr>
              <w:spacing w:after="0" w:line="240" w:lineRule="auto"/>
              <w:rPr>
                <w:rFonts w:ascii="Sylfaen" w:eastAsia="Times New Roman" w:hAnsi="Sylfaen" w:cs="Times New Roman"/>
                <w:b/>
                <w:sz w:val="16"/>
                <w:szCs w:val="16"/>
                <w:lang w:val="hy-AM" w:eastAsia="ru-RU"/>
              </w:rPr>
            </w:pPr>
            <w:r w:rsidRPr="00893FB7">
              <w:rPr>
                <w:rFonts w:ascii="GHEA Grapalat" w:eastAsia="Times New Roman" w:hAnsi="GHEA Grapalat" w:cs="Times New Roman"/>
                <w:b/>
                <w:sz w:val="16"/>
                <w:szCs w:val="16"/>
                <w:lang w:val="hy-AM" w:eastAsia="ru-RU"/>
              </w:rPr>
              <w:t>Официальный адрес электронной почты руководителя ответственного отдела заказчика</w:t>
            </w:r>
            <w:r w:rsidRPr="00893FB7">
              <w:rPr>
                <w:rFonts w:ascii="GHEA Grapalat" w:eastAsia="Times New Roman" w:hAnsi="GHEA Grapalat" w:cs="Times New Roman"/>
                <w:sz w:val="16"/>
                <w:szCs w:val="16"/>
                <w:lang w:val="hy-AM" w:eastAsia="ru-RU"/>
              </w:rPr>
              <w:t>это: ararat2md@schools.am</w:t>
            </w: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8"/>
                <w:szCs w:val="18"/>
                <w:lang w:val="hy-AM" w:eastAsia="ru-RU"/>
              </w:rPr>
            </w:pPr>
          </w:p>
        </w:tc>
      </w:tr>
      <w:tr w:rsidR="00893FB7" w:rsidRPr="00893FB7" w:rsidTr="007B4791">
        <w:trPr>
          <w:gridAfter w:val="1"/>
          <w:wAfter w:w="94" w:type="dxa"/>
          <w:trHeight w:val="475"/>
        </w:trPr>
        <w:tc>
          <w:tcPr>
            <w:tcW w:w="2117" w:type="dxa"/>
            <w:gridSpan w:val="4"/>
            <w:tcBorders>
              <w:bottom w:val="single" w:sz="8" w:space="0" w:color="auto"/>
            </w:tcBorders>
            <w:shd w:val="clear" w:color="auto" w:fill="auto"/>
          </w:tcPr>
          <w:p w:rsidR="00893FB7" w:rsidRPr="00893FB7" w:rsidRDefault="00893FB7" w:rsidP="00893FB7">
            <w:pPr>
              <w:tabs>
                <w:tab w:val="left" w:pos="1248"/>
              </w:tabs>
              <w:spacing w:after="0" w:line="240" w:lineRule="auto"/>
              <w:rPr>
                <w:rFonts w:ascii="Sylfaen" w:eastAsia="Times New Roman" w:hAnsi="Sylfaen" w:cs="Times New Roman"/>
                <w:b/>
                <w:bCs/>
                <w:sz w:val="18"/>
                <w:szCs w:val="18"/>
                <w:lang w:val="hy-AM" w:eastAsia="ru-RU"/>
              </w:rPr>
            </w:pPr>
            <w:r w:rsidRPr="00893FB7">
              <w:rPr>
                <w:rFonts w:ascii="Sylfaen" w:eastAsia="Times New Roman" w:hAnsi="Sylfaen" w:cs="Times New Roman"/>
                <w:b/>
                <w:sz w:val="18"/>
                <w:szCs w:val="18"/>
                <w:lang w:val="hy-AM" w:eastAsia="ru-RU"/>
              </w:rPr>
              <w:t>Информация о публикациях, осуществленных в соответствии с Законом РА &lt;О закупках&gt; с целью привлечения участников</w:t>
            </w:r>
          </w:p>
        </w:tc>
        <w:tc>
          <w:tcPr>
            <w:tcW w:w="9365" w:type="dxa"/>
            <w:gridSpan w:val="26"/>
            <w:tcBorders>
              <w:bottom w:val="single" w:sz="8" w:space="0" w:color="auto"/>
            </w:tcBorders>
            <w:shd w:val="clear" w:color="auto" w:fill="auto"/>
          </w:tcPr>
          <w:p w:rsidR="00893FB7" w:rsidRPr="00893FB7" w:rsidRDefault="00893FB7" w:rsidP="00893FB7">
            <w:pPr>
              <w:tabs>
                <w:tab w:val="left" w:pos="1248"/>
              </w:tabs>
              <w:spacing w:after="0" w:line="240" w:lineRule="auto"/>
              <w:rPr>
                <w:rFonts w:ascii="Sylfaen" w:eastAsia="Times New Roman" w:hAnsi="Sylfaen" w:cs="Times New Roman"/>
                <w:b/>
                <w:bCs/>
                <w:sz w:val="18"/>
                <w:szCs w:val="18"/>
                <w:lang w:val="hy-AM" w:eastAsia="ru-RU"/>
              </w:rPr>
            </w:pPr>
            <w:r w:rsidRPr="00893FB7">
              <w:rPr>
                <w:rFonts w:ascii="Sylfaen" w:eastAsia="Times New Roman" w:hAnsi="Sylfaen" w:cs="Times New Roman"/>
                <w:b/>
                <w:bCs/>
                <w:sz w:val="18"/>
                <w:szCs w:val="18"/>
                <w:lang w:val="hy-AM" w:eastAsia="ru-RU"/>
              </w:rPr>
              <w:t>Объявление о процедуре и приглашение опубликованы на сайте gnumner.am.</w:t>
            </w: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8"/>
                <w:szCs w:val="18"/>
                <w:lang w:val="hy-AM" w:eastAsia="ru-RU"/>
              </w:rPr>
            </w:pPr>
          </w:p>
        </w:tc>
      </w:tr>
      <w:tr w:rsidR="00893FB7" w:rsidRPr="00893FB7" w:rsidTr="007B4791">
        <w:trPr>
          <w:gridAfter w:val="1"/>
          <w:wAfter w:w="94" w:type="dxa"/>
          <w:trHeight w:val="427"/>
        </w:trPr>
        <w:tc>
          <w:tcPr>
            <w:tcW w:w="2117" w:type="dxa"/>
            <w:gridSpan w:val="4"/>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rPr>
                <w:rFonts w:ascii="Sylfaen" w:eastAsia="Times New Roman" w:hAnsi="Sylfaen" w:cs="Times New Roman"/>
                <w:b/>
                <w:sz w:val="18"/>
                <w:szCs w:val="18"/>
                <w:lang w:val="hy-AM" w:eastAsia="ru-RU"/>
              </w:rPr>
            </w:pPr>
            <w:r w:rsidRPr="00893FB7">
              <w:rPr>
                <w:rFonts w:ascii="Sylfaen" w:eastAsia="Times New Roman" w:hAnsi="Sylfaen" w:cs="Sylfaen"/>
                <w:b/>
                <w:sz w:val="18"/>
                <w:szCs w:val="18"/>
                <w:lang w:val="hy-AM" w:eastAsia="ru-RU"/>
              </w:rPr>
              <w:t>Покупка</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процесс</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в пределах</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незаконный</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операции</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быть найденным</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случай</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их</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и:</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что</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касательно</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предпринятый</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действий</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кратко</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Описание:</w:t>
            </w:r>
            <w:r w:rsidRPr="00893FB7">
              <w:rPr>
                <w:rFonts w:ascii="Sylfaen" w:eastAsia="Times New Roman" w:hAnsi="Sylfaen" w:cs="Times New Roman"/>
                <w:sz w:val="18"/>
                <w:szCs w:val="18"/>
                <w:lang w:val="af-ZA" w:eastAsia="ru-RU"/>
              </w:rPr>
              <w:t xml:space="preserve"> </w:t>
            </w:r>
          </w:p>
        </w:tc>
        <w:tc>
          <w:tcPr>
            <w:tcW w:w="9365" w:type="dxa"/>
            <w:gridSpan w:val="26"/>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bCs/>
                <w:sz w:val="18"/>
                <w:szCs w:val="18"/>
                <w:lang w:val="hy-AM" w:eastAsia="ru-RU"/>
              </w:rPr>
            </w:pPr>
            <w:r w:rsidRPr="00893FB7">
              <w:rPr>
                <w:rFonts w:ascii="Sylfaen" w:eastAsia="Times New Roman" w:hAnsi="Sylfaen" w:cs="Times New Roman"/>
                <w:b/>
                <w:bCs/>
                <w:sz w:val="18"/>
                <w:szCs w:val="18"/>
                <w:lang w:val="hy-AM" w:eastAsia="ru-RU"/>
              </w:rPr>
              <w:t>В процессе закупок противозаконных действий не выявлено.</w:t>
            </w:r>
          </w:p>
        </w:tc>
      </w:tr>
      <w:tr w:rsidR="00893FB7" w:rsidRPr="00893FB7" w:rsidTr="007B4791">
        <w:trPr>
          <w:gridAfter w:val="1"/>
          <w:wAfter w:w="94" w:type="dxa"/>
          <w:trHeight w:val="288"/>
        </w:trPr>
        <w:tc>
          <w:tcPr>
            <w:tcW w:w="11482" w:type="dxa"/>
            <w:gridSpan w:val="30"/>
            <w:tcBorders>
              <w:bottom w:val="single" w:sz="8" w:space="0" w:color="auto"/>
            </w:tcBorders>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8"/>
                <w:szCs w:val="18"/>
                <w:lang w:val="hy-AM" w:eastAsia="ru-RU"/>
              </w:rPr>
            </w:pPr>
          </w:p>
        </w:tc>
      </w:tr>
      <w:tr w:rsidR="00893FB7" w:rsidRPr="00893FB7" w:rsidTr="007B4791">
        <w:trPr>
          <w:gridAfter w:val="1"/>
          <w:wAfter w:w="94" w:type="dxa"/>
          <w:trHeight w:val="427"/>
        </w:trPr>
        <w:tc>
          <w:tcPr>
            <w:tcW w:w="2117" w:type="dxa"/>
            <w:gridSpan w:val="4"/>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rPr>
                <w:rFonts w:ascii="Sylfaen" w:eastAsia="Times New Roman" w:hAnsi="Sylfaen" w:cs="Times New Roman"/>
                <w:b/>
                <w:sz w:val="18"/>
                <w:szCs w:val="18"/>
                <w:lang w:val="hy-AM" w:eastAsia="ru-RU"/>
              </w:rPr>
            </w:pPr>
            <w:r w:rsidRPr="00893FB7">
              <w:rPr>
                <w:rFonts w:ascii="Sylfaen" w:eastAsia="Times New Roman" w:hAnsi="Sylfaen" w:cs="Sylfaen"/>
                <w:b/>
                <w:sz w:val="18"/>
                <w:szCs w:val="18"/>
                <w:lang w:val="hy-AM" w:eastAsia="ru-RU"/>
              </w:rPr>
              <w:t>Покупка</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процесс</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касательно</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представлен</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жалобы</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и:</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их</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касательно</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держал</w:t>
            </w:r>
            <w:r w:rsidRPr="00893FB7">
              <w:rPr>
                <w:rFonts w:ascii="Sylfaen" w:eastAsia="Times New Roman" w:hAnsi="Sylfaen" w:cs="Times Armenian"/>
                <w:b/>
                <w:sz w:val="18"/>
                <w:szCs w:val="18"/>
                <w:lang w:val="hy-AM" w:eastAsia="ru-RU"/>
              </w:rPr>
              <w:t xml:space="preserve"> </w:t>
            </w:r>
            <w:r w:rsidRPr="00893FB7">
              <w:rPr>
                <w:rFonts w:ascii="Sylfaen" w:eastAsia="Times New Roman" w:hAnsi="Sylfaen" w:cs="Sylfaen"/>
                <w:b/>
                <w:sz w:val="18"/>
                <w:szCs w:val="18"/>
                <w:lang w:val="hy-AM" w:eastAsia="ru-RU"/>
              </w:rPr>
              <w:t>решения</w:t>
            </w:r>
          </w:p>
        </w:tc>
        <w:tc>
          <w:tcPr>
            <w:tcW w:w="9365" w:type="dxa"/>
            <w:gridSpan w:val="26"/>
            <w:tcBorders>
              <w:bottom w:val="single" w:sz="8" w:space="0" w:color="auto"/>
            </w:tcBorders>
            <w:shd w:val="clear" w:color="auto" w:fill="auto"/>
            <w:vAlign w:val="center"/>
          </w:tcPr>
          <w:p w:rsidR="00893FB7" w:rsidRPr="00893FB7" w:rsidRDefault="00893FB7" w:rsidP="00893FB7">
            <w:pPr>
              <w:spacing w:after="0" w:line="240" w:lineRule="auto"/>
              <w:jc w:val="both"/>
              <w:rPr>
                <w:rFonts w:ascii="Sylfaen" w:eastAsia="Times New Roman" w:hAnsi="Sylfaen" w:cs="Times New Roman"/>
                <w:b/>
                <w:bCs/>
                <w:sz w:val="18"/>
                <w:szCs w:val="18"/>
                <w:lang w:val="hy-AM" w:eastAsia="ru-RU"/>
              </w:rPr>
            </w:pPr>
            <w:r w:rsidRPr="00893FB7">
              <w:rPr>
                <w:rFonts w:ascii="Sylfaen" w:eastAsia="Times New Roman" w:hAnsi="Sylfaen" w:cs="Times New Roman"/>
                <w:b/>
                <w:bCs/>
                <w:sz w:val="18"/>
                <w:szCs w:val="18"/>
                <w:lang w:val="hy-AM" w:eastAsia="ru-RU"/>
              </w:rPr>
              <w:t>Претензий к процессу покупки не поступало.</w:t>
            </w: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8"/>
                <w:szCs w:val="18"/>
                <w:lang w:val="hy-AM" w:eastAsia="ru-RU"/>
              </w:rPr>
            </w:pPr>
          </w:p>
        </w:tc>
      </w:tr>
      <w:tr w:rsidR="00893FB7" w:rsidRPr="00893FB7" w:rsidTr="007B4791">
        <w:trPr>
          <w:gridAfter w:val="1"/>
          <w:wAfter w:w="94" w:type="dxa"/>
          <w:trHeight w:val="427"/>
        </w:trPr>
        <w:tc>
          <w:tcPr>
            <w:tcW w:w="2117" w:type="dxa"/>
            <w:gridSpan w:val="4"/>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rPr>
                <w:rFonts w:ascii="Sylfaen" w:eastAsia="Times New Roman" w:hAnsi="Sylfaen" w:cs="Times New Roman"/>
                <w:b/>
                <w:sz w:val="18"/>
                <w:szCs w:val="18"/>
                <w:lang w:val="en-US" w:eastAsia="ru-RU"/>
              </w:rPr>
            </w:pPr>
            <w:r w:rsidRPr="00893FB7">
              <w:rPr>
                <w:rFonts w:ascii="Sylfaen" w:eastAsia="Times New Roman" w:hAnsi="Sylfaen" w:cs="Times New Roman"/>
                <w:b/>
                <w:sz w:val="18"/>
                <w:szCs w:val="18"/>
                <w:lang w:val="en-US" w:eastAsia="ru-RU"/>
              </w:rPr>
              <w:t>Другая необходимая информация</w:t>
            </w:r>
          </w:p>
        </w:tc>
        <w:tc>
          <w:tcPr>
            <w:tcW w:w="9365" w:type="dxa"/>
            <w:gridSpan w:val="26"/>
            <w:tcBorders>
              <w:bottom w:val="single" w:sz="8" w:space="0" w:color="auto"/>
            </w:tcBorders>
            <w:shd w:val="clear" w:color="auto" w:fill="auto"/>
            <w:vAlign w:val="center"/>
          </w:tcPr>
          <w:p w:rsidR="00893FB7" w:rsidRPr="00893FB7" w:rsidRDefault="00893FB7" w:rsidP="00893FB7">
            <w:pPr>
              <w:tabs>
                <w:tab w:val="left" w:pos="1248"/>
              </w:tabs>
              <w:spacing w:after="0" w:line="240" w:lineRule="auto"/>
              <w:rPr>
                <w:rFonts w:ascii="Sylfaen" w:eastAsia="Times New Roman" w:hAnsi="Sylfaen" w:cs="Times New Roman"/>
                <w:b/>
                <w:bCs/>
                <w:sz w:val="18"/>
                <w:szCs w:val="18"/>
                <w:lang w:val="en-US" w:eastAsia="ru-RU"/>
              </w:rPr>
            </w:pPr>
          </w:p>
        </w:tc>
      </w:tr>
      <w:tr w:rsidR="00893FB7" w:rsidRPr="00893FB7" w:rsidTr="007B4791">
        <w:trPr>
          <w:gridAfter w:val="1"/>
          <w:wAfter w:w="94" w:type="dxa"/>
          <w:trHeight w:val="288"/>
        </w:trPr>
        <w:tc>
          <w:tcPr>
            <w:tcW w:w="11482" w:type="dxa"/>
            <w:gridSpan w:val="30"/>
            <w:shd w:val="clear" w:color="auto" w:fill="99CCFF"/>
            <w:vAlign w:val="center"/>
          </w:tcPr>
          <w:p w:rsidR="00893FB7" w:rsidRPr="00893FB7" w:rsidRDefault="00893FB7" w:rsidP="00893FB7">
            <w:pPr>
              <w:widowControl w:val="0"/>
              <w:spacing w:after="0" w:line="240" w:lineRule="auto"/>
              <w:jc w:val="center"/>
              <w:rPr>
                <w:rFonts w:ascii="Sylfaen" w:eastAsia="Times New Roman" w:hAnsi="Sylfaen" w:cs="Sylfaen"/>
                <w:b/>
                <w:sz w:val="18"/>
                <w:szCs w:val="18"/>
                <w:lang w:val="en-US" w:eastAsia="ru-RU"/>
              </w:rPr>
            </w:pPr>
          </w:p>
        </w:tc>
      </w:tr>
      <w:tr w:rsidR="00893FB7" w:rsidRPr="00893FB7" w:rsidTr="007B4791">
        <w:trPr>
          <w:gridAfter w:val="1"/>
          <w:wAfter w:w="94" w:type="dxa"/>
          <w:trHeight w:val="227"/>
        </w:trPr>
        <w:tc>
          <w:tcPr>
            <w:tcW w:w="11482" w:type="dxa"/>
            <w:gridSpan w:val="30"/>
            <w:shd w:val="clear" w:color="auto" w:fill="auto"/>
            <w:vAlign w:val="center"/>
          </w:tcPr>
          <w:p w:rsidR="00893FB7" w:rsidRPr="00893FB7" w:rsidRDefault="00893FB7" w:rsidP="00893FB7">
            <w:pPr>
              <w:shd w:val="clear" w:color="auto" w:fill="FFFFFF"/>
              <w:tabs>
                <w:tab w:val="left" w:pos="1248"/>
              </w:tabs>
              <w:spacing w:after="0" w:line="240" w:lineRule="auto"/>
              <w:jc w:val="center"/>
              <w:rPr>
                <w:rFonts w:ascii="Sylfaen" w:eastAsia="Times New Roman" w:hAnsi="Sylfaen" w:cs="Times New Roman"/>
                <w:b/>
                <w:sz w:val="18"/>
                <w:szCs w:val="18"/>
                <w:lang w:val="en-US" w:eastAsia="ru-RU"/>
              </w:rPr>
            </w:pPr>
            <w:r w:rsidRPr="00893FB7">
              <w:rPr>
                <w:rFonts w:ascii="Sylfaen" w:eastAsia="Times New Roman" w:hAnsi="Sylfaen" w:cs="Sylfaen"/>
                <w:b/>
                <w:sz w:val="18"/>
                <w:szCs w:val="18"/>
                <w:lang w:val="af-ZA" w:eastAsia="ru-RU"/>
              </w:rPr>
              <w:t>Для получения дополнительной информации относительно этого объявления, пожалуйста, свяжитесь с координатором закупок.</w:t>
            </w:r>
          </w:p>
        </w:tc>
      </w:tr>
      <w:tr w:rsidR="00893FB7" w:rsidRPr="00893FB7" w:rsidTr="007B4791">
        <w:trPr>
          <w:gridAfter w:val="1"/>
          <w:wAfter w:w="94" w:type="dxa"/>
          <w:trHeight w:val="47"/>
        </w:trPr>
        <w:tc>
          <w:tcPr>
            <w:tcW w:w="2967" w:type="dxa"/>
            <w:gridSpan w:val="8"/>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jc w:val="center"/>
              <w:rPr>
                <w:rFonts w:ascii="Sylfaen" w:eastAsia="Times New Roman" w:hAnsi="Sylfaen" w:cs="Times New Roman"/>
                <w:b/>
                <w:sz w:val="18"/>
                <w:szCs w:val="18"/>
                <w:lang w:val="en-US" w:eastAsia="ru-RU"/>
              </w:rPr>
            </w:pPr>
            <w:r w:rsidRPr="00893FB7">
              <w:rPr>
                <w:rFonts w:ascii="Sylfaen" w:eastAsia="Times New Roman" w:hAnsi="Sylfaen" w:cs="Times New Roman"/>
                <w:b/>
                <w:sz w:val="18"/>
                <w:szCs w:val="18"/>
                <w:lang w:val="en-US" w:eastAsia="ru-RU"/>
              </w:rPr>
              <w:t>Имя Фамилия</w:t>
            </w:r>
          </w:p>
        </w:tc>
        <w:tc>
          <w:tcPr>
            <w:tcW w:w="4263" w:type="dxa"/>
            <w:gridSpan w:val="10"/>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jc w:val="center"/>
              <w:rPr>
                <w:rFonts w:ascii="Sylfaen" w:eastAsia="Times New Roman" w:hAnsi="Sylfaen" w:cs="Times New Roman"/>
                <w:b/>
                <w:sz w:val="18"/>
                <w:szCs w:val="18"/>
                <w:lang w:val="en-US" w:eastAsia="ru-RU"/>
              </w:rPr>
            </w:pPr>
            <w:r w:rsidRPr="00893FB7">
              <w:rPr>
                <w:rFonts w:ascii="Sylfaen" w:eastAsia="Times New Roman" w:hAnsi="Sylfaen" w:cs="Times New Roman"/>
                <w:b/>
                <w:sz w:val="18"/>
                <w:szCs w:val="18"/>
                <w:lang w:val="en-US" w:eastAsia="ru-RU"/>
              </w:rPr>
              <w:t>Телефон:</w:t>
            </w:r>
          </w:p>
        </w:tc>
        <w:tc>
          <w:tcPr>
            <w:tcW w:w="4252" w:type="dxa"/>
            <w:gridSpan w:val="12"/>
            <w:tcBorders>
              <w:bottom w:val="single" w:sz="8" w:space="0" w:color="auto"/>
            </w:tcBorders>
            <w:shd w:val="clear" w:color="auto" w:fill="auto"/>
            <w:vAlign w:val="center"/>
          </w:tcPr>
          <w:p w:rsidR="00893FB7" w:rsidRPr="00893FB7" w:rsidRDefault="00893FB7" w:rsidP="00893FB7">
            <w:pPr>
              <w:shd w:val="clear" w:color="auto" w:fill="FFFFFF"/>
              <w:tabs>
                <w:tab w:val="left" w:pos="1248"/>
              </w:tabs>
              <w:spacing w:after="0" w:line="240" w:lineRule="auto"/>
              <w:jc w:val="center"/>
              <w:rPr>
                <w:rFonts w:ascii="Sylfaen" w:eastAsia="Times New Roman" w:hAnsi="Sylfaen" w:cs="Times New Roman"/>
                <w:b/>
                <w:sz w:val="18"/>
                <w:szCs w:val="18"/>
                <w:lang w:val="en-US" w:eastAsia="ru-RU"/>
              </w:rPr>
            </w:pPr>
            <w:r w:rsidRPr="00893FB7">
              <w:rPr>
                <w:rFonts w:ascii="Sylfaen" w:eastAsia="Times New Roman" w:hAnsi="Sylfaen" w:cs="Times New Roman"/>
                <w:b/>
                <w:sz w:val="18"/>
                <w:szCs w:val="18"/>
                <w:lang w:val="en-US" w:eastAsia="ru-RU"/>
              </w:rPr>
              <w:t>Электронная почта почтовый адрес</w:t>
            </w:r>
          </w:p>
        </w:tc>
      </w:tr>
      <w:tr w:rsidR="00893FB7" w:rsidRPr="00893FB7" w:rsidTr="007B4791">
        <w:trPr>
          <w:gridAfter w:val="1"/>
          <w:wAfter w:w="94" w:type="dxa"/>
          <w:trHeight w:val="448"/>
        </w:trPr>
        <w:tc>
          <w:tcPr>
            <w:tcW w:w="2967" w:type="dxa"/>
            <w:gridSpan w:val="8"/>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bCs/>
                <w:sz w:val="18"/>
                <w:szCs w:val="18"/>
                <w:lang w:val="en-US" w:eastAsia="ru-RU"/>
              </w:rPr>
            </w:pPr>
            <w:r w:rsidRPr="00893FB7">
              <w:rPr>
                <w:rFonts w:ascii="Sylfaen" w:eastAsia="Times New Roman" w:hAnsi="Sylfaen" w:cs="Times New Roman"/>
                <w:b/>
                <w:bCs/>
                <w:sz w:val="18"/>
                <w:szCs w:val="18"/>
                <w:lang w:val="en-US" w:eastAsia="ru-RU"/>
              </w:rPr>
              <w:t>Саак Аракелян</w:t>
            </w:r>
          </w:p>
        </w:tc>
        <w:tc>
          <w:tcPr>
            <w:tcW w:w="4263" w:type="dxa"/>
            <w:gridSpan w:val="10"/>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bCs/>
                <w:sz w:val="18"/>
                <w:szCs w:val="18"/>
                <w:lang w:eastAsia="ru-RU"/>
              </w:rPr>
            </w:pPr>
            <w:r w:rsidRPr="00893FB7">
              <w:rPr>
                <w:rFonts w:ascii="Sylfaen" w:eastAsia="Times New Roman" w:hAnsi="Sylfaen" w:cs="Times New Roman"/>
                <w:b/>
                <w:bCs/>
                <w:sz w:val="18"/>
                <w:szCs w:val="18"/>
                <w:lang w:eastAsia="ru-RU"/>
              </w:rPr>
              <w:t>094692808</w:t>
            </w:r>
          </w:p>
        </w:tc>
        <w:tc>
          <w:tcPr>
            <w:tcW w:w="4252" w:type="dxa"/>
            <w:gridSpan w:val="12"/>
            <w:shd w:val="clear" w:color="auto" w:fill="auto"/>
            <w:vAlign w:val="center"/>
          </w:tcPr>
          <w:p w:rsidR="00893FB7" w:rsidRPr="00893FB7" w:rsidRDefault="00893FB7" w:rsidP="00893FB7">
            <w:pPr>
              <w:tabs>
                <w:tab w:val="left" w:pos="1248"/>
              </w:tabs>
              <w:spacing w:after="0" w:line="240" w:lineRule="auto"/>
              <w:jc w:val="center"/>
              <w:rPr>
                <w:rFonts w:ascii="Sylfaen" w:eastAsia="Times New Roman" w:hAnsi="Sylfaen" w:cs="Times New Roman"/>
                <w:b/>
                <w:bCs/>
                <w:sz w:val="18"/>
                <w:szCs w:val="18"/>
                <w:lang w:eastAsia="ru-RU"/>
              </w:rPr>
            </w:pPr>
            <w:r w:rsidRPr="00893FB7">
              <w:rPr>
                <w:rFonts w:ascii="Sylfaen" w:eastAsia="Times New Roman" w:hAnsi="Sylfaen" w:cs="Times New Roman"/>
                <w:b/>
                <w:bCs/>
                <w:sz w:val="18"/>
                <w:szCs w:val="18"/>
                <w:lang w:val="af-ZA" w:eastAsia="ru-RU"/>
              </w:rPr>
              <w:t>ararat2md@schools.am:</w:t>
            </w:r>
          </w:p>
        </w:tc>
      </w:tr>
    </w:tbl>
    <w:p w:rsidR="00893FB7" w:rsidRPr="00893FB7" w:rsidRDefault="00893FB7" w:rsidP="00893FB7">
      <w:pPr>
        <w:spacing w:after="240" w:line="240" w:lineRule="auto"/>
        <w:jc w:val="both"/>
        <w:rPr>
          <w:rFonts w:ascii="Sylfaen" w:eastAsia="Times New Roman" w:hAnsi="Sylfaen" w:cs="Times New Roman"/>
          <w:sz w:val="18"/>
          <w:szCs w:val="18"/>
          <w:lang w:val="af-ZA" w:eastAsia="ru-RU"/>
        </w:rPr>
      </w:pPr>
    </w:p>
    <w:p w:rsidR="00893FB7" w:rsidRPr="00893FB7" w:rsidRDefault="00893FB7" w:rsidP="00893FB7">
      <w:pPr>
        <w:spacing w:after="0" w:line="240" w:lineRule="auto"/>
        <w:ind w:firstLine="709"/>
        <w:rPr>
          <w:rFonts w:ascii="Sylfaen" w:eastAsia="Times New Roman" w:hAnsi="Sylfaen" w:cs="Sylfaen"/>
          <w:i/>
          <w:sz w:val="20"/>
          <w:szCs w:val="20"/>
          <w:lang w:val="es-ES" w:eastAsia="ru-RU"/>
        </w:rPr>
      </w:pPr>
      <w:r w:rsidRPr="00893FB7">
        <w:rPr>
          <w:rFonts w:ascii="Sylfaen" w:eastAsia="Times New Roman" w:hAnsi="Sylfaen" w:cs="Sylfaen"/>
          <w:sz w:val="18"/>
          <w:szCs w:val="18"/>
          <w:lang w:val="af-ZA" w:eastAsia="ru-RU"/>
        </w:rPr>
        <w:t>Клиент:</w:t>
      </w:r>
      <w:r w:rsidRPr="00893FB7">
        <w:rPr>
          <w:rFonts w:ascii="Sylfaen" w:eastAsia="Times New Roman" w:hAnsi="Sylfaen" w:cs="Times New Roman"/>
          <w:sz w:val="18"/>
          <w:szCs w:val="18"/>
          <w:lang w:val="af-ZA" w:eastAsia="ru-RU"/>
        </w:rPr>
        <w:t>``</w:t>
      </w:r>
      <w:r w:rsidRPr="00893FB7">
        <w:rPr>
          <w:rFonts w:ascii="Arial Armenian" w:eastAsia="Times New Roman" w:hAnsi="Arial Armenian" w:cs="Times New Roman"/>
          <w:b/>
          <w:i/>
          <w:szCs w:val="20"/>
          <w:u w:val="single"/>
          <w:lang w:val="af-ZA" w:eastAsia="ru-RU"/>
        </w:rPr>
        <w:t>&lt;&lt;:</w:t>
      </w:r>
      <w:r w:rsidRPr="00893FB7">
        <w:rPr>
          <w:rFonts w:ascii="GHEA Grapalat" w:eastAsia="Times New Roman" w:hAnsi="GHEA Grapalat" w:cs="Times New Roman"/>
          <w:b/>
          <w:i/>
          <w:szCs w:val="20"/>
          <w:u w:val="single"/>
          <w:lang w:val="af-ZA" w:eastAsia="ru-RU"/>
        </w:rPr>
        <w:t>Арарата</w:t>
      </w:r>
      <w:r w:rsidRPr="00893FB7">
        <w:rPr>
          <w:rFonts w:ascii="Arial Armenian" w:eastAsia="Times New Roman" w:hAnsi="Arial Armenian" w:cs="Times New Roman"/>
          <w:b/>
          <w:i/>
          <w:szCs w:val="20"/>
          <w:u w:val="single"/>
          <w:lang w:val="af-ZA" w:eastAsia="ru-RU"/>
        </w:rPr>
        <w:t xml:space="preserve"> </w:t>
      </w:r>
      <w:r w:rsidRPr="00893FB7">
        <w:rPr>
          <w:rFonts w:ascii="GHEA Grapalat" w:eastAsia="Times New Roman" w:hAnsi="GHEA Grapalat" w:cs="Times New Roman"/>
          <w:b/>
          <w:i/>
          <w:szCs w:val="20"/>
          <w:u w:val="single"/>
          <w:lang w:val="af-ZA" w:eastAsia="ru-RU"/>
        </w:rPr>
        <w:t>область, край:</w:t>
      </w:r>
      <w:r w:rsidRPr="00893FB7">
        <w:rPr>
          <w:rFonts w:ascii="Arial Armenian" w:eastAsia="Times New Roman" w:hAnsi="Arial Armenian" w:cs="Times New Roman"/>
          <w:b/>
          <w:i/>
          <w:szCs w:val="20"/>
          <w:u w:val="single"/>
          <w:lang w:val="af-ZA" w:eastAsia="ru-RU"/>
        </w:rPr>
        <w:t xml:space="preserve"> </w:t>
      </w:r>
      <w:r w:rsidRPr="00893FB7">
        <w:rPr>
          <w:rFonts w:ascii="GHEA Grapalat" w:eastAsia="Times New Roman" w:hAnsi="GHEA Grapalat" w:cs="Times New Roman"/>
          <w:b/>
          <w:i/>
          <w:szCs w:val="20"/>
          <w:u w:val="single"/>
          <w:lang w:val="hy-AM" w:eastAsia="ru-RU"/>
        </w:rPr>
        <w:t>Арарат</w:t>
      </w:r>
      <w:r w:rsidRPr="00893FB7">
        <w:rPr>
          <w:rFonts w:ascii="Arial Armenian" w:eastAsia="Times New Roman" w:hAnsi="Arial Armenian" w:cs="Times New Roman"/>
          <w:b/>
          <w:i/>
          <w:szCs w:val="20"/>
          <w:u w:val="single"/>
          <w:lang w:val="hy-AM" w:eastAsia="ru-RU"/>
        </w:rPr>
        <w:t xml:space="preserve"> </w:t>
      </w:r>
      <w:r w:rsidRPr="00893FB7">
        <w:rPr>
          <w:rFonts w:ascii="GHEA Grapalat" w:eastAsia="Times New Roman" w:hAnsi="GHEA Grapalat" w:cs="Times New Roman"/>
          <w:b/>
          <w:i/>
          <w:szCs w:val="20"/>
          <w:u w:val="single"/>
          <w:lang w:val="hy-AM" w:eastAsia="ru-RU"/>
        </w:rPr>
        <w:t>деревни</w:t>
      </w:r>
      <w:r w:rsidRPr="00893FB7">
        <w:rPr>
          <w:rFonts w:ascii="Arial Armenian" w:eastAsia="Times New Roman" w:hAnsi="Arial Armenian" w:cs="Times New Roman"/>
          <w:b/>
          <w:i/>
          <w:szCs w:val="20"/>
          <w:u w:val="single"/>
          <w:lang w:val="hy-AM" w:eastAsia="ru-RU"/>
        </w:rPr>
        <w:t xml:space="preserve"> </w:t>
      </w:r>
      <w:r w:rsidRPr="00893FB7">
        <w:rPr>
          <w:rFonts w:ascii="Arial Armenian" w:eastAsia="Times New Roman" w:hAnsi="Arial Armenian" w:cs="Sylfaen"/>
          <w:b/>
          <w:i/>
          <w:szCs w:val="20"/>
          <w:u w:val="single"/>
          <w:lang w:val="hy-AM" w:eastAsia="ru-RU"/>
        </w:rPr>
        <w:t>Н:</w:t>
      </w:r>
      <w:r w:rsidRPr="00893FB7">
        <w:rPr>
          <w:rFonts w:ascii="Calibri" w:eastAsia="Times New Roman" w:hAnsi="Calibri" w:cs="Sylfaen"/>
          <w:b/>
          <w:i/>
          <w:szCs w:val="20"/>
          <w:u w:val="single"/>
          <w:lang w:val="af-ZA" w:eastAsia="ru-RU"/>
        </w:rPr>
        <w:t>2:</w:t>
      </w:r>
      <w:r w:rsidRPr="00893FB7">
        <w:rPr>
          <w:rFonts w:ascii="Arial Armenian" w:eastAsia="Times New Roman" w:hAnsi="Arial Armenian" w:cs="Sylfaen"/>
          <w:b/>
          <w:i/>
          <w:szCs w:val="20"/>
          <w:u w:val="single"/>
          <w:lang w:val="hy-AM" w:eastAsia="ru-RU"/>
        </w:rPr>
        <w:t xml:space="preserve"> </w:t>
      </w:r>
      <w:r w:rsidRPr="00893FB7">
        <w:rPr>
          <w:rFonts w:ascii="GHEA Grapalat" w:eastAsia="Times New Roman" w:hAnsi="GHEA Grapalat" w:cs="Sylfaen"/>
          <w:b/>
          <w:i/>
          <w:szCs w:val="20"/>
          <w:u w:val="single"/>
          <w:lang w:val="hy-AM" w:eastAsia="ru-RU"/>
        </w:rPr>
        <w:t>Средняя школа</w:t>
      </w:r>
      <w:r w:rsidRPr="00893FB7">
        <w:rPr>
          <w:rFonts w:ascii="Arial Armenian" w:eastAsia="Times New Roman" w:hAnsi="Arial Armenian" w:cs="Sylfaen"/>
          <w:b/>
          <w:i/>
          <w:szCs w:val="20"/>
          <w:u w:val="single"/>
          <w:lang w:val="hy-AM" w:eastAsia="ru-RU"/>
        </w:rPr>
        <w:t xml:space="preserve"> </w:t>
      </w:r>
      <w:r w:rsidRPr="00893FB7">
        <w:rPr>
          <w:rFonts w:ascii="GHEA Grapalat" w:eastAsia="Times New Roman" w:hAnsi="GHEA Grapalat" w:cs="Sylfaen"/>
          <w:b/>
          <w:i/>
          <w:szCs w:val="20"/>
          <w:u w:val="single"/>
          <w:lang w:val="hy-AM" w:eastAsia="ru-RU"/>
        </w:rPr>
        <w:t>школа</w:t>
      </w:r>
      <w:r w:rsidRPr="00893FB7">
        <w:rPr>
          <w:rFonts w:ascii="Arial Armenian" w:eastAsia="Times New Roman" w:hAnsi="Arial Armenian" w:cs="Times New Roman"/>
          <w:b/>
          <w:i/>
          <w:szCs w:val="20"/>
          <w:u w:val="single"/>
          <w:lang w:val="af-ZA" w:eastAsia="ru-RU"/>
        </w:rPr>
        <w:t>&gt;&gt;:</w:t>
      </w:r>
      <w:r w:rsidRPr="00893FB7">
        <w:rPr>
          <w:rFonts w:ascii="GHEA Grapalat" w:eastAsia="Times New Roman" w:hAnsi="GHEA Grapalat" w:cs="Sylfaen"/>
          <w:b/>
          <w:i/>
          <w:szCs w:val="20"/>
          <w:u w:val="single"/>
          <w:lang w:val="af-ZA" w:eastAsia="ru-RU"/>
        </w:rPr>
        <w:t>ПОАК:</w:t>
      </w:r>
    </w:p>
    <w:p w:rsidR="00893FB7" w:rsidRPr="00893FB7" w:rsidRDefault="00893FB7" w:rsidP="00893FB7">
      <w:pPr>
        <w:spacing w:after="240" w:line="240" w:lineRule="auto"/>
        <w:ind w:firstLine="709"/>
        <w:rPr>
          <w:rFonts w:ascii="Sylfaen" w:eastAsia="Times New Roman" w:hAnsi="Sylfaen" w:cs="Sylfaen"/>
          <w:i/>
          <w:sz w:val="18"/>
          <w:szCs w:val="18"/>
          <w:lang w:val="es-ES" w:eastAsia="ru-RU"/>
        </w:rPr>
      </w:pPr>
    </w:p>
    <w:p w:rsidR="00AE6A29" w:rsidRPr="00893FB7" w:rsidRDefault="00AE6A29">
      <w:pPr>
        <w:rPr>
          <w:lang w:val="es-ES"/>
        </w:rPr>
      </w:pPr>
    </w:p>
    <w:sectPr w:rsidR="00AE6A29" w:rsidRPr="00893FB7" w:rsidSect="00FE575F">
      <w:footerReference w:type="even" r:id="rId11"/>
      <w:footerReference w:type="default" r:id="rId12"/>
      <w:pgSz w:w="11906" w:h="16838"/>
      <w:pgMar w:top="709" w:right="850" w:bottom="284"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A95" w:rsidRDefault="00092A95" w:rsidP="00893FB7">
      <w:pPr>
        <w:spacing w:after="0" w:line="240" w:lineRule="auto"/>
      </w:pPr>
      <w:r>
        <w:separator/>
      </w:r>
    </w:p>
  </w:endnote>
  <w:endnote w:type="continuationSeparator" w:id="0">
    <w:p w:rsidR="00092A95" w:rsidRDefault="00092A95" w:rsidP="00893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AMU">
    <w:charset w:val="00"/>
    <w:family w:val="swiss"/>
    <w:pitch w:val="variable"/>
    <w:sig w:usb0="800006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DD" w:rsidRDefault="00092A95" w:rsidP="00717888">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148DD" w:rsidRDefault="002C3DF6" w:rsidP="00B21464">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8DD" w:rsidRDefault="00092A95" w:rsidP="00717888">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C3DF6">
      <w:rPr>
        <w:rStyle w:val="ab"/>
        <w:noProof/>
      </w:rPr>
      <w:t>1</w:t>
    </w:r>
    <w:r>
      <w:rPr>
        <w:rStyle w:val="ab"/>
      </w:rPr>
      <w:fldChar w:fldCharType="end"/>
    </w:r>
  </w:p>
  <w:p w:rsidR="00E148DD" w:rsidRDefault="002C3DF6" w:rsidP="00B21464">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A95" w:rsidRDefault="00092A95" w:rsidP="00893FB7">
      <w:pPr>
        <w:spacing w:after="0" w:line="240" w:lineRule="auto"/>
      </w:pPr>
      <w:r>
        <w:separator/>
      </w:r>
    </w:p>
  </w:footnote>
  <w:footnote w:type="continuationSeparator" w:id="0">
    <w:p w:rsidR="00092A95" w:rsidRDefault="00092A95" w:rsidP="00893FB7">
      <w:pPr>
        <w:spacing w:after="0" w:line="240" w:lineRule="auto"/>
      </w:pPr>
      <w:r>
        <w:continuationSeparator/>
      </w:r>
    </w:p>
  </w:footnote>
  <w:footnote w:id="1">
    <w:p w:rsidR="00893FB7" w:rsidRPr="00F714C3" w:rsidRDefault="00893FB7" w:rsidP="00893FB7">
      <w:pPr>
        <w:pStyle w:val="af0"/>
        <w:rPr>
          <w:rFonts w:ascii="Sylfaen" w:hAnsi="Sylfaen" w:cs="Sylfaen"/>
          <w:i/>
          <w:sz w:val="12"/>
          <w:szCs w:val="12"/>
          <w:lang w:val="hy-AM"/>
        </w:rPr>
      </w:pPr>
      <w:r w:rsidRPr="00F714C3">
        <w:rPr>
          <w:rFonts w:ascii="Sylfaen" w:hAnsi="Sylfaen"/>
          <w:bCs/>
          <w:i/>
          <w:sz w:val="10"/>
          <w:szCs w:val="10"/>
        </w:rPr>
        <w:footnoteRef/>
      </w:r>
      <w:r w:rsidRPr="00F714C3">
        <w:rPr>
          <w:rFonts w:ascii="Sylfaen" w:hAnsi="Sylfaen"/>
          <w:bCs/>
          <w:i/>
          <w:sz w:val="12"/>
          <w:szCs w:val="12"/>
        </w:rPr>
        <w:t>Заполняется количество товаров, услуг, работ, приобретаемых по заключаемому договору.</w:t>
      </w:r>
    </w:p>
  </w:footnote>
  <w:footnote w:id="2">
    <w:p w:rsidR="00893FB7" w:rsidRPr="00F714C3" w:rsidRDefault="00893FB7" w:rsidP="00893FB7">
      <w:pPr>
        <w:pStyle w:val="af0"/>
        <w:jc w:val="both"/>
        <w:rPr>
          <w:rFonts w:ascii="Sylfaen" w:hAnsi="Sylfaen"/>
          <w:bCs/>
          <w:i/>
          <w:sz w:val="12"/>
          <w:szCs w:val="12"/>
          <w:vertAlign w:val="superscript"/>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lang w:val="hy-AM"/>
        </w:rPr>
        <w:t>Указать товары, услуги, работы, которые необходимо приобрести за имеющиеся в рамках данного договора финансовые средства.</w:t>
      </w:r>
      <w:r w:rsidRPr="00F714C3">
        <w:rPr>
          <w:rFonts w:ascii="Sylfaen" w:hAnsi="Sylfaen" w:cs="Sylfaen"/>
          <w:bCs/>
          <w:i/>
          <w:sz w:val="12"/>
          <w:szCs w:val="12"/>
          <w:lang w:val="hy-AM"/>
        </w:rPr>
        <w:t>считать</w:t>
      </w:r>
      <w:r w:rsidRPr="00F714C3">
        <w:rPr>
          <w:rFonts w:ascii="Sylfaen" w:hAnsi="Sylfaen"/>
          <w:bCs/>
          <w:i/>
          <w:sz w:val="12"/>
          <w:szCs w:val="12"/>
          <w:lang w:val="hy-AM"/>
        </w:rPr>
        <w:t>, а рядом с ним в графе «Итого» заполнить сумму общих товаров, услуг, работ, предусмотренную договором.</w:t>
      </w:r>
    </w:p>
  </w:footnote>
  <w:footnote w:id="3">
    <w:p w:rsidR="00893FB7" w:rsidRPr="00F714C3" w:rsidRDefault="00893FB7" w:rsidP="00893FB7">
      <w:pPr>
        <w:pStyle w:val="af0"/>
        <w:jc w:val="both"/>
        <w:rPr>
          <w:rFonts w:ascii="Sylfaen" w:hAnsi="Sylfaen"/>
          <w:bCs/>
          <w:i/>
          <w:sz w:val="12"/>
          <w:szCs w:val="12"/>
          <w:vertAlign w:val="superscript"/>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lang w:val="hy-AM"/>
        </w:rPr>
        <w:t>Если в рамках данного договора предусмотрено меньше средств, укажите сумму, предусмотренную имеющимися средствами, а в графе «Итого» рядом с ней укажите общую сумму.</w:t>
      </w:r>
    </w:p>
  </w:footnote>
  <w:footnote w:id="4">
    <w:p w:rsidR="00893FB7" w:rsidRPr="00F714C3" w:rsidRDefault="00893FB7" w:rsidP="00893FB7">
      <w:pPr>
        <w:pStyle w:val="af0"/>
        <w:rPr>
          <w:rFonts w:ascii="Sylfaen" w:hAnsi="Sylfaen" w:cs="Sylfaen"/>
          <w:i/>
          <w:sz w:val="12"/>
          <w:szCs w:val="12"/>
          <w:lang w:val="es-ES"/>
        </w:rPr>
      </w:pPr>
      <w:r w:rsidRPr="00F714C3">
        <w:rPr>
          <w:rStyle w:val="afa"/>
          <w:rFonts w:ascii="Sylfaen" w:hAnsi="Sylfaen"/>
          <w:i/>
          <w:sz w:val="12"/>
          <w:szCs w:val="12"/>
        </w:rPr>
        <w:footnoteRef/>
      </w:r>
      <w:r w:rsidRPr="00F714C3">
        <w:rPr>
          <w:rFonts w:ascii="Sylfaen" w:hAnsi="Sylfaen"/>
          <w:i/>
          <w:sz w:val="12"/>
          <w:szCs w:val="12"/>
          <w:lang w:val="es-ES"/>
        </w:rPr>
        <w:t>В случае финансирования из других источников укажите источник финансирования.</w:t>
      </w:r>
    </w:p>
  </w:footnote>
  <w:footnote w:id="5">
    <w:p w:rsidR="00893FB7" w:rsidRPr="00F714C3" w:rsidRDefault="00893FB7" w:rsidP="00893FB7">
      <w:pPr>
        <w:pStyle w:val="ae"/>
        <w:jc w:val="both"/>
        <w:rPr>
          <w:rFonts w:ascii="Sylfaen" w:hAnsi="Sylfaen"/>
          <w:bCs/>
          <w:i/>
          <w:sz w:val="12"/>
          <w:szCs w:val="12"/>
          <w:vertAlign w:val="superscript"/>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rPr>
        <w:t>Указываются даты всех изменений, внесенных в приглашение.</w:t>
      </w:r>
    </w:p>
  </w:footnote>
  <w:footnote w:id="6">
    <w:p w:rsidR="00893FB7" w:rsidRPr="00F714C3" w:rsidRDefault="00893FB7" w:rsidP="00893FB7">
      <w:pPr>
        <w:pStyle w:val="af0"/>
        <w:jc w:val="both"/>
        <w:rPr>
          <w:rFonts w:ascii="Sylfaen" w:hAnsi="Sylfaen"/>
          <w:bCs/>
          <w:i/>
          <w:sz w:val="12"/>
          <w:szCs w:val="12"/>
          <w:lang w:val="es-ES"/>
        </w:rPr>
      </w:pPr>
      <w:r w:rsidRPr="00F714C3">
        <w:rPr>
          <w:rStyle w:val="afa"/>
          <w:rFonts w:ascii="Sylfaen" w:hAnsi="Sylfaen"/>
          <w:i/>
          <w:sz w:val="12"/>
          <w:szCs w:val="12"/>
        </w:rPr>
        <w:footnoteRef/>
      </w:r>
      <w:r w:rsidRPr="00F714C3">
        <w:rPr>
          <w:rFonts w:ascii="Sylfaen" w:hAnsi="Sylfaen"/>
          <w:bCs/>
          <w:i/>
          <w:sz w:val="12"/>
          <w:szCs w:val="12"/>
          <w:lang w:val="es-ES"/>
        </w:rPr>
        <w:t>Если предлагаемые цены представлены в двух и более валютах, то пишите по курсу, указанному в данном приглашении – армянские драмы.</w:t>
      </w:r>
    </w:p>
  </w:footnote>
  <w:footnote w:id="7">
    <w:p w:rsidR="00893FB7" w:rsidRPr="00F714C3" w:rsidRDefault="00893FB7" w:rsidP="00893FB7">
      <w:pPr>
        <w:pStyle w:val="af0"/>
        <w:jc w:val="both"/>
        <w:rPr>
          <w:rFonts w:ascii="Sylfaen" w:hAnsi="Sylfaen"/>
          <w:bCs/>
          <w:i/>
          <w:sz w:val="12"/>
          <w:szCs w:val="12"/>
          <w:vertAlign w:val="superscript"/>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lang w:val="es-ES"/>
        </w:rPr>
        <w:t>Заполните сумму суммы, предлагаемой в рамках данной процедуры без НДС, а в графе «Итого» рядом с ней укажите общую сумму, предлагаемую без НДС.</w:t>
      </w:r>
    </w:p>
  </w:footnote>
  <w:footnote w:id="8">
    <w:p w:rsidR="00893FB7" w:rsidRPr="00F714C3" w:rsidRDefault="00893FB7" w:rsidP="00893FB7">
      <w:pPr>
        <w:pStyle w:val="af0"/>
        <w:jc w:val="both"/>
        <w:rPr>
          <w:rFonts w:ascii="Sylfaen" w:hAnsi="Sylfaen"/>
          <w:bCs/>
          <w:i/>
          <w:sz w:val="12"/>
          <w:szCs w:val="12"/>
          <w:vertAlign w:val="superscript"/>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rPr>
        <w:t>Заполните НДС, рассчитанный от суммы, предложенной в рамках данной процедуры, и заполните НДС, рассчитанный от общей суммы, предложенной рядом с ним в столбце «Итого».</w:t>
      </w:r>
    </w:p>
  </w:footnote>
  <w:footnote w:id="9">
    <w:p w:rsidR="00893FB7" w:rsidRPr="00F714C3" w:rsidRDefault="00893FB7" w:rsidP="00893FB7">
      <w:pPr>
        <w:pStyle w:val="af0"/>
        <w:jc w:val="both"/>
        <w:rPr>
          <w:rFonts w:ascii="Sylfaen" w:hAnsi="Sylfaen"/>
          <w:bCs/>
          <w:i/>
          <w:sz w:val="12"/>
          <w:szCs w:val="12"/>
          <w:lang w:val="es-ES"/>
        </w:rPr>
      </w:pPr>
      <w:r w:rsidRPr="00F714C3">
        <w:rPr>
          <w:rFonts w:ascii="Sylfaen" w:hAnsi="Sylfaen"/>
          <w:bCs/>
          <w:i/>
          <w:sz w:val="12"/>
          <w:szCs w:val="12"/>
          <w:vertAlign w:val="superscript"/>
          <w:lang w:val="es-ES"/>
        </w:rPr>
        <w:footnoteRef/>
      </w:r>
      <w:r w:rsidRPr="00F714C3">
        <w:rPr>
          <w:rFonts w:ascii="Sylfaen" w:hAnsi="Sylfaen"/>
          <w:bCs/>
          <w:i/>
          <w:sz w:val="12"/>
          <w:szCs w:val="12"/>
          <w:vertAlign w:val="superscript"/>
          <w:lang w:val="es-ES"/>
        </w:rPr>
        <w:t xml:space="preserve"> </w:t>
      </w:r>
      <w:r w:rsidRPr="00F714C3">
        <w:rPr>
          <w:rFonts w:ascii="Sylfaen" w:hAnsi="Sylfaen"/>
          <w:bCs/>
          <w:i/>
          <w:sz w:val="12"/>
          <w:szCs w:val="12"/>
        </w:rPr>
        <w:t>Заполните сумму предложенной в рамках данной процедуры суммы с учетом НДС, а в графе «Итого» рядом с ней укажите общую предлагаемую сумму с учетом НДС.</w:t>
      </w:r>
    </w:p>
  </w:footnote>
  <w:footnote w:id="10">
    <w:p w:rsidR="00893FB7" w:rsidRPr="00F714C3" w:rsidRDefault="00893FB7" w:rsidP="00893FB7">
      <w:pPr>
        <w:pStyle w:val="af0"/>
        <w:jc w:val="both"/>
        <w:rPr>
          <w:rFonts w:ascii="Sylfaen" w:hAnsi="Sylfaen"/>
          <w:bCs/>
          <w:i/>
          <w:sz w:val="12"/>
          <w:szCs w:val="12"/>
          <w:lang w:val="es-ES"/>
        </w:rPr>
      </w:pPr>
      <w:r w:rsidRPr="00F714C3">
        <w:rPr>
          <w:rFonts w:ascii="Sylfaen" w:hAnsi="Sylfaen"/>
          <w:bCs/>
          <w:i/>
          <w:sz w:val="12"/>
          <w:szCs w:val="12"/>
          <w:vertAlign w:val="superscript"/>
          <w:lang w:val="es-ES"/>
        </w:rPr>
        <w:footnoteRef/>
      </w:r>
      <w:r w:rsidRPr="00F714C3">
        <w:rPr>
          <w:rFonts w:ascii="Sylfaen" w:hAnsi="Sylfaen"/>
          <w:bCs/>
          <w:i/>
          <w:sz w:val="12"/>
          <w:szCs w:val="12"/>
          <w:lang w:val="es-ES"/>
        </w:rPr>
        <w:t>Если договор будет заключаться по полной стоимости, но планируется меньше средств, то в данной графе заполняется общая стоимость, а в пересчете на свободные средства - в графу «Доступные средства».</w:t>
      </w:r>
    </w:p>
  </w:footnote>
  <w:footnote w:id="11">
    <w:p w:rsidR="00893FB7" w:rsidRPr="00F714C3" w:rsidRDefault="00893FB7" w:rsidP="00893FB7">
      <w:pPr>
        <w:pStyle w:val="af0"/>
        <w:rPr>
          <w:rFonts w:ascii="Sylfaen" w:hAnsi="Sylfaen"/>
          <w:i/>
          <w:sz w:val="16"/>
          <w:szCs w:val="16"/>
          <w:lang w:val="es-ES"/>
        </w:rPr>
      </w:pPr>
      <w:r w:rsidRPr="00F714C3">
        <w:rPr>
          <w:rFonts w:ascii="Sylfaen" w:hAnsi="Sylfaen"/>
          <w:bCs/>
          <w:i/>
          <w:sz w:val="12"/>
          <w:szCs w:val="12"/>
          <w:vertAlign w:val="superscript"/>
          <w:lang w:val="es-ES"/>
        </w:rPr>
        <w:footnoteRef/>
      </w:r>
      <w:r w:rsidRPr="00F714C3">
        <w:rPr>
          <w:rFonts w:ascii="Sylfaen" w:hAnsi="Sylfaen"/>
          <w:bCs/>
          <w:i/>
          <w:sz w:val="12"/>
          <w:szCs w:val="12"/>
          <w:lang w:val="es-ES"/>
        </w:rPr>
        <w:t>Не заполняется, если стороной договора является лицо, не имеющее счета налогоплательщика в Республике Армения.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5F6512E"/>
    <w:multiLevelType w:val="hybridMultilevel"/>
    <w:tmpl w:val="6734D00C"/>
    <w:lvl w:ilvl="0" w:tplc="EE2EF062">
      <w:start w:val="1"/>
      <w:numFmt w:val="decimal"/>
      <w:lvlText w:val="%1."/>
      <w:lvlJc w:val="left"/>
      <w:pPr>
        <w:ind w:left="855" w:hanging="40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89F1375"/>
    <w:multiLevelType w:val="hybridMultilevel"/>
    <w:tmpl w:val="ABBA99C6"/>
    <w:lvl w:ilvl="0" w:tplc="A26C7032">
      <w:start w:val="2"/>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5362456"/>
    <w:multiLevelType w:val="hybridMultilevel"/>
    <w:tmpl w:val="65A86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20">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997255"/>
    <w:multiLevelType w:val="hybridMultilevel"/>
    <w:tmpl w:val="46823E34"/>
    <w:lvl w:ilvl="0" w:tplc="50F2E23A">
      <w:start w:val="26"/>
      <w:numFmt w:val="bullet"/>
      <w:lvlText w:val=""/>
      <w:lvlJc w:val="left"/>
      <w:pPr>
        <w:ind w:left="720" w:hanging="360"/>
      </w:pPr>
      <w:rPr>
        <w:rFonts w:ascii="Wingdings" w:eastAsia="Times New Roman" w:hAnsi="Wingdings" w:cs="Aria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4"/>
  </w:num>
  <w:num w:numId="2">
    <w:abstractNumId w:val="29"/>
  </w:num>
  <w:num w:numId="3">
    <w:abstractNumId w:val="4"/>
  </w:num>
  <w:num w:numId="4">
    <w:abstractNumId w:val="23"/>
  </w:num>
  <w:num w:numId="5">
    <w:abstractNumId w:val="38"/>
  </w:num>
  <w:num w:numId="6">
    <w:abstractNumId w:val="21"/>
  </w:num>
  <w:num w:numId="7">
    <w:abstractNumId w:val="35"/>
  </w:num>
  <w:num w:numId="8">
    <w:abstractNumId w:val="8"/>
  </w:num>
  <w:num w:numId="9">
    <w:abstractNumId w:val="22"/>
  </w:num>
  <w:num w:numId="10">
    <w:abstractNumId w:val="17"/>
  </w:num>
  <w:num w:numId="11">
    <w:abstractNumId w:val="13"/>
  </w:num>
  <w:num w:numId="12">
    <w:abstractNumId w:val="0"/>
  </w:num>
  <w:num w:numId="13">
    <w:abstractNumId w:val="31"/>
  </w:num>
  <w:num w:numId="14">
    <w:abstractNumId w:val="30"/>
  </w:num>
  <w:num w:numId="15">
    <w:abstractNumId w:val="10"/>
  </w:num>
  <w:num w:numId="16">
    <w:abstractNumId w:val="2"/>
  </w:num>
  <w:num w:numId="17">
    <w:abstractNumId w:val="7"/>
  </w:num>
  <w:num w:numId="18">
    <w:abstractNumId w:val="27"/>
  </w:num>
  <w:num w:numId="19">
    <w:abstractNumId w:val="32"/>
  </w:num>
  <w:num w:numId="20">
    <w:abstractNumId w:val="3"/>
  </w:num>
  <w:num w:numId="21">
    <w:abstractNumId w:val="28"/>
  </w:num>
  <w:num w:numId="22">
    <w:abstractNumId w:val="33"/>
  </w:num>
  <w:num w:numId="23">
    <w:abstractNumId w:val="9"/>
  </w:num>
  <w:num w:numId="24">
    <w:abstractNumId w:val="5"/>
  </w:num>
  <w:num w:numId="25">
    <w:abstractNumId w:val="37"/>
  </w:num>
  <w:num w:numId="26">
    <w:abstractNumId w:val="26"/>
  </w:num>
  <w:num w:numId="27">
    <w:abstractNumId w:val="11"/>
  </w:num>
  <w:num w:numId="28">
    <w:abstractNumId w:val="15"/>
  </w:num>
  <w:num w:numId="29">
    <w:abstractNumId w:val="36"/>
  </w:num>
  <w:num w:numId="30">
    <w:abstractNumId w:val="25"/>
  </w:num>
  <w:num w:numId="31">
    <w:abstractNumId w:val="19"/>
  </w:num>
  <w:num w:numId="32">
    <w:abstractNumId w:val="39"/>
  </w:num>
  <w:num w:numId="33">
    <w:abstractNumId w:val="12"/>
  </w:num>
  <w:num w:numId="34">
    <w:abstractNumId w:val="16"/>
  </w:num>
  <w:num w:numId="35">
    <w:abstractNumId w:val="6"/>
  </w:num>
  <w:num w:numId="36">
    <w:abstractNumId w:val="20"/>
  </w:num>
  <w:num w:numId="37">
    <w:abstractNumId w:val="14"/>
  </w:num>
  <w:num w:numId="38">
    <w:abstractNumId w:val="1"/>
  </w:num>
  <w:num w:numId="39">
    <w:abstractNumId w:val="24"/>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522"/>
    <w:rsid w:val="00092A95"/>
    <w:rsid w:val="001C66F1"/>
    <w:rsid w:val="00231522"/>
    <w:rsid w:val="002C3DF6"/>
    <w:rsid w:val="00893FB7"/>
    <w:rsid w:val="00AE6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C86928-381D-434F-8E80-54287E6B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93FB7"/>
    <w:pPr>
      <w:keepNext/>
      <w:spacing w:after="0" w:line="240" w:lineRule="auto"/>
      <w:jc w:val="center"/>
      <w:outlineLvl w:val="0"/>
    </w:pPr>
    <w:rPr>
      <w:rFonts w:ascii="Arial Armenian" w:eastAsia="Times New Roman" w:hAnsi="Arial Armenian" w:cs="Times New Roman"/>
      <w:sz w:val="28"/>
      <w:szCs w:val="20"/>
      <w:lang w:val="x-none" w:eastAsia="ru-RU"/>
    </w:rPr>
  </w:style>
  <w:style w:type="paragraph" w:styleId="2">
    <w:name w:val="heading 2"/>
    <w:basedOn w:val="a"/>
    <w:next w:val="a"/>
    <w:link w:val="20"/>
    <w:qFormat/>
    <w:rsid w:val="00893FB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893FB7"/>
    <w:pPr>
      <w:keepNext/>
      <w:spacing w:after="0" w:line="240" w:lineRule="auto"/>
      <w:ind w:firstLine="720"/>
      <w:jc w:val="center"/>
      <w:outlineLvl w:val="2"/>
    </w:pPr>
    <w:rPr>
      <w:rFonts w:ascii="Times LatArm" w:eastAsia="Times New Roman" w:hAnsi="Times LatArm" w:cs="Times New Roman"/>
      <w:b/>
      <w:sz w:val="28"/>
      <w:szCs w:val="20"/>
      <w:lang w:val="en-US" w:eastAsia="ru-RU"/>
    </w:rPr>
  </w:style>
  <w:style w:type="paragraph" w:styleId="4">
    <w:name w:val="heading 4"/>
    <w:basedOn w:val="a"/>
    <w:next w:val="a"/>
    <w:link w:val="40"/>
    <w:qFormat/>
    <w:rsid w:val="00893FB7"/>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893FB7"/>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893FB7"/>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893FB7"/>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893FB7"/>
    <w:pPr>
      <w:keepNext/>
      <w:spacing w:after="0" w:line="240" w:lineRule="auto"/>
      <w:outlineLvl w:val="7"/>
    </w:pPr>
    <w:rPr>
      <w:rFonts w:ascii="Times Armenian" w:eastAsia="Times New Roman" w:hAnsi="Times Armenian" w:cs="Times New Roman"/>
      <w:i/>
      <w:sz w:val="20"/>
      <w:szCs w:val="20"/>
      <w:lang w:val="nl-NL" w:eastAsia="ru-RU"/>
    </w:rPr>
  </w:style>
  <w:style w:type="paragraph" w:styleId="9">
    <w:name w:val="heading 9"/>
    <w:basedOn w:val="a"/>
    <w:next w:val="a"/>
    <w:link w:val="90"/>
    <w:qFormat/>
    <w:rsid w:val="00893FB7"/>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FB7"/>
    <w:rPr>
      <w:rFonts w:ascii="Arial Armenian" w:eastAsia="Times New Roman" w:hAnsi="Arial Armenian" w:cs="Times New Roman"/>
      <w:sz w:val="28"/>
      <w:szCs w:val="20"/>
      <w:lang w:val="x-none" w:eastAsia="ru-RU"/>
    </w:rPr>
  </w:style>
  <w:style w:type="character" w:customStyle="1" w:styleId="20">
    <w:name w:val="Заголовок 2 Знак"/>
    <w:basedOn w:val="a0"/>
    <w:link w:val="2"/>
    <w:rsid w:val="00893FB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93FB7"/>
    <w:rPr>
      <w:rFonts w:ascii="Times LatArm" w:eastAsia="Times New Roman" w:hAnsi="Times LatArm" w:cs="Times New Roman"/>
      <w:b/>
      <w:sz w:val="28"/>
      <w:szCs w:val="20"/>
      <w:lang w:val="en-US" w:eastAsia="ru-RU"/>
    </w:rPr>
  </w:style>
  <w:style w:type="character" w:customStyle="1" w:styleId="40">
    <w:name w:val="Заголовок 4 Знак"/>
    <w:basedOn w:val="a0"/>
    <w:link w:val="4"/>
    <w:rsid w:val="00893FB7"/>
    <w:rPr>
      <w:rFonts w:ascii="Arial LatArm" w:eastAsia="Times New Roman" w:hAnsi="Arial LatArm" w:cs="Times New Roman"/>
      <w:i/>
      <w:sz w:val="18"/>
      <w:szCs w:val="20"/>
      <w:lang w:val="en-US"/>
    </w:rPr>
  </w:style>
  <w:style w:type="character" w:customStyle="1" w:styleId="50">
    <w:name w:val="Заголовок 5 Знак"/>
    <w:basedOn w:val="a0"/>
    <w:link w:val="5"/>
    <w:rsid w:val="00893FB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93FB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93FB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93FB7"/>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rsid w:val="00893FB7"/>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893FB7"/>
  </w:style>
  <w:style w:type="paragraph" w:styleId="a3">
    <w:name w:val="Body Text"/>
    <w:basedOn w:val="a"/>
    <w:link w:val="a4"/>
    <w:rsid w:val="00893FB7"/>
    <w:pPr>
      <w:spacing w:after="0" w:line="240" w:lineRule="auto"/>
    </w:pPr>
    <w:rPr>
      <w:rFonts w:ascii="Arial Armenian" w:eastAsia="Times New Roman" w:hAnsi="Arial Armenian" w:cs="Times New Roman"/>
      <w:sz w:val="20"/>
      <w:szCs w:val="20"/>
      <w:lang w:val="en-US" w:eastAsia="ru-RU"/>
    </w:rPr>
  </w:style>
  <w:style w:type="character" w:customStyle="1" w:styleId="a4">
    <w:name w:val="Основной текст Знак"/>
    <w:basedOn w:val="a0"/>
    <w:link w:val="a3"/>
    <w:rsid w:val="00893FB7"/>
    <w:rPr>
      <w:rFonts w:ascii="Arial Armenian" w:eastAsia="Times New Roman" w:hAnsi="Arial Armenian" w:cs="Times New Roman"/>
      <w:sz w:val="20"/>
      <w:szCs w:val="20"/>
      <w:lang w:val="en-US" w:eastAsia="ru-RU"/>
    </w:rPr>
  </w:style>
  <w:style w:type="paragraph" w:styleId="21">
    <w:name w:val="Body Text Indent 2"/>
    <w:basedOn w:val="a"/>
    <w:link w:val="22"/>
    <w:rsid w:val="00893FB7"/>
    <w:pPr>
      <w:spacing w:after="0" w:line="240" w:lineRule="auto"/>
      <w:ind w:firstLine="360"/>
      <w:jc w:val="both"/>
    </w:pPr>
    <w:rPr>
      <w:rFonts w:ascii="Arial LatArm" w:eastAsia="Times New Roman" w:hAnsi="Arial LatArm" w:cs="Times New Roman"/>
      <w:sz w:val="24"/>
      <w:szCs w:val="20"/>
      <w:lang w:val="x-none" w:eastAsia="ru-RU"/>
    </w:rPr>
  </w:style>
  <w:style w:type="character" w:customStyle="1" w:styleId="22">
    <w:name w:val="Основной текст с отступом 2 Знак"/>
    <w:basedOn w:val="a0"/>
    <w:link w:val="21"/>
    <w:rsid w:val="00893FB7"/>
    <w:rPr>
      <w:rFonts w:ascii="Arial LatArm" w:eastAsia="Times New Roman" w:hAnsi="Arial LatArm" w:cs="Times New Roman"/>
      <w:sz w:val="24"/>
      <w:szCs w:val="20"/>
      <w:lang w:val="x-none" w:eastAsia="ru-RU"/>
    </w:rPr>
  </w:style>
  <w:style w:type="paragraph" w:styleId="23">
    <w:name w:val="Body Text 2"/>
    <w:basedOn w:val="a"/>
    <w:link w:val="24"/>
    <w:rsid w:val="00893FB7"/>
    <w:pPr>
      <w:spacing w:after="0" w:line="240" w:lineRule="auto"/>
      <w:jc w:val="both"/>
    </w:pPr>
    <w:rPr>
      <w:rFonts w:ascii="Arial LatArm" w:eastAsia="Times New Roman" w:hAnsi="Arial LatArm" w:cs="Times New Roman"/>
      <w:sz w:val="24"/>
      <w:szCs w:val="20"/>
      <w:lang w:val="en-US" w:eastAsia="ru-RU"/>
    </w:rPr>
  </w:style>
  <w:style w:type="character" w:customStyle="1" w:styleId="24">
    <w:name w:val="Основной текст 2 Знак"/>
    <w:basedOn w:val="a0"/>
    <w:link w:val="23"/>
    <w:rsid w:val="00893FB7"/>
    <w:rPr>
      <w:rFonts w:ascii="Arial LatArm" w:eastAsia="Times New Roman" w:hAnsi="Arial LatArm" w:cs="Times New Roman"/>
      <w:sz w:val="24"/>
      <w:szCs w:val="20"/>
      <w:lang w:val="en-US" w:eastAsia="ru-RU"/>
    </w:rPr>
  </w:style>
  <w:style w:type="paragraph" w:styleId="12">
    <w:name w:val="index 1"/>
    <w:basedOn w:val="a"/>
    <w:next w:val="a"/>
    <w:autoRedefine/>
    <w:semiHidden/>
    <w:rsid w:val="00893FB7"/>
    <w:pPr>
      <w:spacing w:after="0" w:line="240" w:lineRule="auto"/>
      <w:ind w:left="240" w:hanging="240"/>
    </w:pPr>
    <w:rPr>
      <w:rFonts w:ascii="Times Armenian" w:eastAsia="Times New Roman" w:hAnsi="Times Armenian" w:cs="Times New Roman"/>
      <w:sz w:val="24"/>
      <w:szCs w:val="20"/>
      <w:lang w:val="en-US" w:eastAsia="ru-RU"/>
    </w:rPr>
  </w:style>
  <w:style w:type="paragraph" w:styleId="a5">
    <w:name w:val="header"/>
    <w:basedOn w:val="a"/>
    <w:link w:val="a6"/>
    <w:rsid w:val="00893FB7"/>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6">
    <w:name w:val="Верхний колонтитул Знак"/>
    <w:basedOn w:val="a0"/>
    <w:link w:val="a5"/>
    <w:rsid w:val="00893FB7"/>
    <w:rPr>
      <w:rFonts w:ascii="Times New Roman" w:eastAsia="Times New Roman" w:hAnsi="Times New Roman" w:cs="Times New Roman"/>
      <w:sz w:val="20"/>
      <w:szCs w:val="20"/>
      <w:lang w:val="en-AU" w:eastAsia="ru-RU"/>
    </w:rPr>
  </w:style>
  <w:style w:type="paragraph" w:styleId="a7">
    <w:name w:val="Body Text Indent"/>
    <w:aliases w:val=" Char Char Char, Char Char Char Char, Char"/>
    <w:basedOn w:val="a"/>
    <w:link w:val="a8"/>
    <w:rsid w:val="00893FB7"/>
    <w:pPr>
      <w:spacing w:after="0" w:line="240" w:lineRule="auto"/>
      <w:ind w:firstLine="720"/>
      <w:jc w:val="both"/>
    </w:pPr>
    <w:rPr>
      <w:rFonts w:ascii="Arial LatArm" w:eastAsia="Times New Roman" w:hAnsi="Arial LatArm" w:cs="Times New Roman"/>
      <w:sz w:val="24"/>
      <w:szCs w:val="20"/>
      <w:lang w:val="en-US" w:eastAsia="ru-RU"/>
    </w:rPr>
  </w:style>
  <w:style w:type="character" w:customStyle="1" w:styleId="a8">
    <w:name w:val="Основной текст с отступом Знак"/>
    <w:aliases w:val=" Char Char Char Знак, Char Char Char Char Знак, Char Знак"/>
    <w:basedOn w:val="a0"/>
    <w:link w:val="a7"/>
    <w:rsid w:val="00893FB7"/>
    <w:rPr>
      <w:rFonts w:ascii="Arial LatArm" w:eastAsia="Times New Roman" w:hAnsi="Arial LatArm" w:cs="Times New Roman"/>
      <w:sz w:val="24"/>
      <w:szCs w:val="20"/>
      <w:lang w:val="en-US" w:eastAsia="ru-RU"/>
    </w:rPr>
  </w:style>
  <w:style w:type="paragraph" w:styleId="31">
    <w:name w:val="Body Text 3"/>
    <w:basedOn w:val="a"/>
    <w:link w:val="32"/>
    <w:rsid w:val="00893FB7"/>
    <w:pPr>
      <w:spacing w:after="0" w:line="240" w:lineRule="auto"/>
      <w:jc w:val="both"/>
    </w:pPr>
    <w:rPr>
      <w:rFonts w:ascii="Arial LatArm" w:eastAsia="Times New Roman" w:hAnsi="Arial LatArm" w:cs="Times New Roman"/>
      <w:sz w:val="20"/>
      <w:szCs w:val="20"/>
      <w:lang w:val="en-US" w:eastAsia="ru-RU"/>
    </w:rPr>
  </w:style>
  <w:style w:type="character" w:customStyle="1" w:styleId="32">
    <w:name w:val="Основной текст 3 Знак"/>
    <w:basedOn w:val="a0"/>
    <w:link w:val="31"/>
    <w:rsid w:val="00893FB7"/>
    <w:rPr>
      <w:rFonts w:ascii="Arial LatArm" w:eastAsia="Times New Roman" w:hAnsi="Arial LatArm" w:cs="Times New Roman"/>
      <w:sz w:val="20"/>
      <w:szCs w:val="20"/>
      <w:lang w:val="en-US" w:eastAsia="ru-RU"/>
    </w:rPr>
  </w:style>
  <w:style w:type="paragraph" w:styleId="33">
    <w:name w:val="Body Text Indent 3"/>
    <w:basedOn w:val="a"/>
    <w:link w:val="34"/>
    <w:rsid w:val="00893FB7"/>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34">
    <w:name w:val="Основной текст с отступом 3 Знак"/>
    <w:basedOn w:val="a0"/>
    <w:link w:val="33"/>
    <w:rsid w:val="00893FB7"/>
    <w:rPr>
      <w:rFonts w:ascii="Arial LatArm" w:eastAsia="Times New Roman" w:hAnsi="Arial LatArm" w:cs="Times New Roman"/>
      <w:b/>
      <w:i/>
      <w:szCs w:val="20"/>
      <w:u w:val="single"/>
      <w:lang w:val="en-AU" w:eastAsia="ru-RU"/>
    </w:rPr>
  </w:style>
  <w:style w:type="paragraph" w:styleId="a9">
    <w:name w:val="Title"/>
    <w:basedOn w:val="a"/>
    <w:link w:val="aa"/>
    <w:qFormat/>
    <w:rsid w:val="00893FB7"/>
    <w:pPr>
      <w:spacing w:after="0" w:line="240" w:lineRule="auto"/>
      <w:jc w:val="center"/>
    </w:pPr>
    <w:rPr>
      <w:rFonts w:ascii="Arial Armenian" w:eastAsia="Times New Roman" w:hAnsi="Arial Armenian" w:cs="Times New Roman"/>
      <w:sz w:val="24"/>
      <w:szCs w:val="20"/>
      <w:lang w:val="en-US"/>
    </w:rPr>
  </w:style>
  <w:style w:type="character" w:customStyle="1" w:styleId="aa">
    <w:name w:val="Название Знак"/>
    <w:basedOn w:val="a0"/>
    <w:link w:val="a9"/>
    <w:rsid w:val="00893FB7"/>
    <w:rPr>
      <w:rFonts w:ascii="Arial Armenian" w:eastAsia="Times New Roman" w:hAnsi="Arial Armenian" w:cs="Times New Roman"/>
      <w:sz w:val="24"/>
      <w:szCs w:val="20"/>
      <w:lang w:val="en-US"/>
    </w:rPr>
  </w:style>
  <w:style w:type="character" w:styleId="ab">
    <w:name w:val="page number"/>
    <w:basedOn w:val="a0"/>
    <w:rsid w:val="00893FB7"/>
  </w:style>
  <w:style w:type="paragraph" w:styleId="ac">
    <w:name w:val="footer"/>
    <w:basedOn w:val="a"/>
    <w:link w:val="ad"/>
    <w:rsid w:val="00893FB7"/>
    <w:pPr>
      <w:tabs>
        <w:tab w:val="center" w:pos="4153"/>
        <w:tab w:val="right" w:pos="8306"/>
      </w:tabs>
      <w:spacing w:after="0" w:line="240" w:lineRule="auto"/>
    </w:pPr>
    <w:rPr>
      <w:rFonts w:ascii="Times New Roman" w:eastAsia="Times New Roman" w:hAnsi="Times New Roman" w:cs="Times New Roman"/>
      <w:sz w:val="20"/>
      <w:szCs w:val="20"/>
      <w:lang w:val="x-none" w:eastAsia="ru-RU"/>
    </w:rPr>
  </w:style>
  <w:style w:type="character" w:customStyle="1" w:styleId="ad">
    <w:name w:val="Нижний колонтитул Знак"/>
    <w:basedOn w:val="a0"/>
    <w:link w:val="ac"/>
    <w:rsid w:val="00893FB7"/>
    <w:rPr>
      <w:rFonts w:ascii="Times New Roman" w:eastAsia="Times New Roman" w:hAnsi="Times New Roman" w:cs="Times New Roman"/>
      <w:sz w:val="20"/>
      <w:szCs w:val="20"/>
      <w:lang w:val="x-none" w:eastAsia="ru-RU"/>
    </w:rPr>
  </w:style>
  <w:style w:type="paragraph" w:styleId="ae">
    <w:name w:val="Balloon Text"/>
    <w:basedOn w:val="a"/>
    <w:link w:val="af"/>
    <w:rsid w:val="00893FB7"/>
    <w:pPr>
      <w:spacing w:after="0" w:line="240" w:lineRule="auto"/>
    </w:pPr>
    <w:rPr>
      <w:rFonts w:ascii="Tahoma" w:eastAsia="Times New Roman" w:hAnsi="Tahoma" w:cs="Times New Roman"/>
      <w:sz w:val="16"/>
      <w:szCs w:val="16"/>
      <w:lang w:val="en-US" w:eastAsia="x-none"/>
    </w:rPr>
  </w:style>
  <w:style w:type="character" w:customStyle="1" w:styleId="af">
    <w:name w:val="Текст выноски Знак"/>
    <w:basedOn w:val="a0"/>
    <w:link w:val="ae"/>
    <w:rsid w:val="00893FB7"/>
    <w:rPr>
      <w:rFonts w:ascii="Tahoma" w:eastAsia="Times New Roman" w:hAnsi="Tahoma" w:cs="Times New Roman"/>
      <w:sz w:val="16"/>
      <w:szCs w:val="16"/>
      <w:lang w:val="en-US" w:eastAsia="x-none"/>
    </w:rPr>
  </w:style>
  <w:style w:type="paragraph" w:styleId="af0">
    <w:name w:val="footnote text"/>
    <w:basedOn w:val="a"/>
    <w:link w:val="af1"/>
    <w:semiHidden/>
    <w:rsid w:val="00893FB7"/>
    <w:pPr>
      <w:spacing w:after="0" w:line="240" w:lineRule="auto"/>
    </w:pPr>
    <w:rPr>
      <w:rFonts w:ascii="Times Armenian" w:eastAsia="Times New Roman" w:hAnsi="Times Armenian" w:cs="Times New Roman"/>
      <w:sz w:val="20"/>
      <w:szCs w:val="20"/>
      <w:lang w:val="en-US" w:eastAsia="ru-RU"/>
    </w:rPr>
  </w:style>
  <w:style w:type="character" w:customStyle="1" w:styleId="af1">
    <w:name w:val="Текст сноски Знак"/>
    <w:basedOn w:val="a0"/>
    <w:link w:val="af0"/>
    <w:semiHidden/>
    <w:rsid w:val="00893FB7"/>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893FB7"/>
    <w:pPr>
      <w:spacing w:line="240" w:lineRule="exact"/>
    </w:pPr>
    <w:rPr>
      <w:rFonts w:ascii="Arial" w:eastAsia="Times New Roman" w:hAnsi="Arial" w:cs="Arial"/>
      <w:sz w:val="20"/>
      <w:szCs w:val="20"/>
      <w:lang w:val="en-US"/>
    </w:rPr>
  </w:style>
  <w:style w:type="paragraph" w:customStyle="1" w:styleId="norm">
    <w:name w:val="norm"/>
    <w:basedOn w:val="a"/>
    <w:rsid w:val="00893FB7"/>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893FB7"/>
    <w:rPr>
      <w:rFonts w:ascii="Arial Armenian" w:hAnsi="Arial Armenian"/>
      <w:sz w:val="22"/>
      <w:lang w:val="en-US" w:eastAsia="ru-RU" w:bidi="ar-SA"/>
    </w:rPr>
  </w:style>
  <w:style w:type="character" w:styleId="af2">
    <w:name w:val="Hyperlink"/>
    <w:rsid w:val="00893FB7"/>
    <w:rPr>
      <w:color w:val="0000FF"/>
      <w:u w:val="single"/>
    </w:rPr>
  </w:style>
  <w:style w:type="paragraph" w:styleId="af3">
    <w:name w:val="Block Text"/>
    <w:basedOn w:val="a"/>
    <w:rsid w:val="00893FB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893FB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893FB7"/>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893FB7"/>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table" w:styleId="af4">
    <w:name w:val="Table Grid"/>
    <w:basedOn w:val="a1"/>
    <w:rsid w:val="00893FB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annotation reference"/>
    <w:semiHidden/>
    <w:rsid w:val="00893FB7"/>
    <w:rPr>
      <w:sz w:val="16"/>
      <w:szCs w:val="16"/>
    </w:rPr>
  </w:style>
  <w:style w:type="paragraph" w:styleId="af6">
    <w:name w:val="annotation text"/>
    <w:basedOn w:val="a"/>
    <w:link w:val="af7"/>
    <w:semiHidden/>
    <w:rsid w:val="00893FB7"/>
    <w:pPr>
      <w:spacing w:after="0" w:line="240" w:lineRule="auto"/>
    </w:pPr>
    <w:rPr>
      <w:rFonts w:ascii="Times Armenian" w:eastAsia="Times New Roman" w:hAnsi="Times Armenian" w:cs="Times New Roman"/>
      <w:sz w:val="20"/>
      <w:szCs w:val="20"/>
      <w:lang w:val="en-US" w:eastAsia="ru-RU"/>
    </w:rPr>
  </w:style>
  <w:style w:type="character" w:customStyle="1" w:styleId="af7">
    <w:name w:val="Текст примечания Знак"/>
    <w:basedOn w:val="a0"/>
    <w:link w:val="af6"/>
    <w:semiHidden/>
    <w:rsid w:val="00893FB7"/>
    <w:rPr>
      <w:rFonts w:ascii="Times Armenian" w:eastAsia="Times New Roman" w:hAnsi="Times Armenian" w:cs="Times New Roman"/>
      <w:sz w:val="20"/>
      <w:szCs w:val="20"/>
      <w:lang w:val="en-US" w:eastAsia="ru-RU"/>
    </w:rPr>
  </w:style>
  <w:style w:type="paragraph" w:styleId="af8">
    <w:name w:val="annotation subject"/>
    <w:basedOn w:val="af6"/>
    <w:next w:val="af6"/>
    <w:link w:val="af9"/>
    <w:semiHidden/>
    <w:rsid w:val="00893FB7"/>
    <w:rPr>
      <w:b/>
      <w:bCs/>
    </w:rPr>
  </w:style>
  <w:style w:type="character" w:customStyle="1" w:styleId="af9">
    <w:name w:val="Тема примечания Знак"/>
    <w:basedOn w:val="af7"/>
    <w:link w:val="af8"/>
    <w:semiHidden/>
    <w:rsid w:val="00893FB7"/>
    <w:rPr>
      <w:rFonts w:ascii="Times Armenian" w:eastAsia="Times New Roman" w:hAnsi="Times Armenian" w:cs="Times New Roman"/>
      <w:b/>
      <w:bCs/>
      <w:sz w:val="20"/>
      <w:szCs w:val="20"/>
      <w:lang w:val="en-US" w:eastAsia="ru-RU"/>
    </w:rPr>
  </w:style>
  <w:style w:type="paragraph" w:customStyle="1" w:styleId="Char">
    <w:name w:val="Char"/>
    <w:basedOn w:val="a"/>
    <w:semiHidden/>
    <w:rsid w:val="00893FB7"/>
    <w:pPr>
      <w:spacing w:line="360" w:lineRule="auto"/>
      <w:ind w:firstLine="709"/>
      <w:jc w:val="both"/>
    </w:pPr>
    <w:rPr>
      <w:rFonts w:ascii="Arial AMU" w:eastAsia="Times New Roman" w:hAnsi="Arial AMU" w:cs="Arial"/>
      <w:szCs w:val="20"/>
      <w:lang w:val="en-US"/>
    </w:rPr>
  </w:style>
  <w:style w:type="character" w:styleId="afa">
    <w:name w:val="footnote reference"/>
    <w:rsid w:val="00893FB7"/>
    <w:rPr>
      <w:vertAlign w:val="superscript"/>
    </w:rPr>
  </w:style>
  <w:style w:type="paragraph" w:styleId="afb">
    <w:name w:val="Normal (Web)"/>
    <w:basedOn w:val="a"/>
    <w:rsid w:val="00893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Strong"/>
    <w:qFormat/>
    <w:rsid w:val="00893FB7"/>
    <w:rPr>
      <w:b/>
      <w:bCs/>
    </w:rPr>
  </w:style>
  <w:style w:type="paragraph" w:customStyle="1" w:styleId="Normal1">
    <w:name w:val="Normal+1"/>
    <w:basedOn w:val="a"/>
    <w:next w:val="a"/>
    <w:uiPriority w:val="99"/>
    <w:rsid w:val="00893FB7"/>
    <w:pPr>
      <w:autoSpaceDE w:val="0"/>
      <w:autoSpaceDN w:val="0"/>
      <w:adjustRightInd w:val="0"/>
      <w:spacing w:after="0" w:line="240" w:lineRule="auto"/>
    </w:pPr>
    <w:rPr>
      <w:rFonts w:ascii="GHEA Mariam" w:eastAsia="Times New Roman" w:hAnsi="GHEA Mariam" w:cs="GHEA Mariam"/>
      <w:sz w:val="24"/>
      <w:szCs w:val="24"/>
      <w:lang w:val="en-US"/>
    </w:rPr>
  </w:style>
  <w:style w:type="paragraph" w:customStyle="1" w:styleId="TableParagraph">
    <w:name w:val="Table Paragraph"/>
    <w:basedOn w:val="a"/>
    <w:uiPriority w:val="1"/>
    <w:qFormat/>
    <w:rsid w:val="00893FB7"/>
    <w:pPr>
      <w:widowControl w:val="0"/>
      <w:autoSpaceDE w:val="0"/>
      <w:autoSpaceDN w:val="0"/>
      <w:spacing w:after="0" w:line="240" w:lineRule="auto"/>
      <w:ind w:left="108"/>
    </w:pPr>
    <w:rPr>
      <w:rFonts w:ascii="Sylfaen" w:eastAsia="Sylfaen" w:hAnsi="Sylfaen" w:cs="Sylfae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ru/?utm_source=onlinedoctranslator&amp;utm_medium=docx&amp;utm_campaign=attribution" TargetMode="External"/><Relationship Id="rId13" Type="http://schemas.openxmlformats.org/officeDocument/2006/relationships/fontTable" Target="fontTable.xml"/><Relationship Id="rId3" Type="http://schemas.openxmlformats.org/officeDocument/2006/relationships/settings" Target="setting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_odt_logo" Type="http://schemas.openxmlformats.org/officeDocument/2006/relationships/image" Target="media/odt_attribution_logo.png"/><Relationship Id="rId10" Type="http://schemas.openxmlformats.org/officeDocument/2006/relationships/hyperlink" Target="mailto:harutyunm@gmail.com" TargetMode="External"/><Relationship Id="rId4" Type="http://schemas.openxmlformats.org/officeDocument/2006/relationships/webSettings" Target="webSettings.xml"/><Relationship Id="rId9" Type="http://schemas.openxmlformats.org/officeDocument/2006/relationships/hyperlink" Target="mailto:Aspramkhachatryan2019@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3356</Words>
  <Characters>19133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2</cp:revision>
  <dcterms:created xsi:type="dcterms:W3CDTF">2024-01-11T13:06:00Z</dcterms:created>
  <dcterms:modified xsi:type="dcterms:W3CDTF">2024-01-11T13:06:00Z</dcterms:modified>
</cp:coreProperties>
</file>